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19594" w14:textId="77777777" w:rsidR="000A3816" w:rsidRDefault="000A3816" w:rsidP="00846273">
      <w:pPr>
        <w:pStyle w:val="Heading2"/>
        <w:numPr>
          <w:ilvl w:val="0"/>
          <w:numId w:val="0"/>
        </w:numPr>
        <w:jc w:val="center"/>
        <w:rPr>
          <w:rFonts w:ascii="Tahoma" w:hAnsi="Tahoma" w:cs="Tahoma"/>
          <w:sz w:val="28"/>
          <w:szCs w:val="28"/>
        </w:rPr>
      </w:pPr>
    </w:p>
    <w:p w14:paraId="261982F4" w14:textId="77777777" w:rsidR="00C14271" w:rsidRDefault="00C14271" w:rsidP="00C14271">
      <w:pPr>
        <w:pStyle w:val="Heading2"/>
        <w:numPr>
          <w:ilvl w:val="0"/>
          <w:numId w:val="0"/>
        </w:num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YOUTH COUNCIL </w:t>
      </w:r>
    </w:p>
    <w:p w14:paraId="3BC19006" w14:textId="77777777" w:rsidR="00C14271" w:rsidRPr="006504BC" w:rsidRDefault="00C14271" w:rsidP="00C14271">
      <w:pPr>
        <w:pStyle w:val="Heading2"/>
        <w:numPr>
          <w:ilvl w:val="0"/>
          <w:numId w:val="0"/>
        </w:numPr>
        <w:jc w:val="center"/>
        <w:rPr>
          <w:rFonts w:ascii="Tahoma" w:hAnsi="Tahoma" w:cs="Tahoma"/>
          <w:b w:val="0"/>
          <w:bCs w:val="0"/>
          <w:sz w:val="28"/>
          <w:szCs w:val="28"/>
        </w:rPr>
      </w:pPr>
      <w:r w:rsidRPr="006504BC">
        <w:rPr>
          <w:rFonts w:ascii="Tahoma" w:hAnsi="Tahoma" w:cs="Tahoma"/>
          <w:sz w:val="28"/>
          <w:szCs w:val="28"/>
        </w:rPr>
        <w:t>Southwest Florida Workforce Development Board, Inc.</w:t>
      </w:r>
    </w:p>
    <w:p w14:paraId="0BBF17AA" w14:textId="47A43394" w:rsidR="00C14271" w:rsidRDefault="007505CD" w:rsidP="00C14271">
      <w:pPr>
        <w:tabs>
          <w:tab w:val="left" w:pos="0"/>
          <w:tab w:val="center" w:pos="4680"/>
        </w:tabs>
        <w:jc w:val="center"/>
        <w:rPr>
          <w:rFonts w:ascii="Tahoma" w:hAnsi="Tahoma" w:cs="Tahoma"/>
          <w:b/>
          <w:bCs/>
          <w:sz w:val="28"/>
          <w:szCs w:val="28"/>
        </w:rPr>
      </w:pPr>
      <w:r w:rsidRPr="007505CD">
        <w:rPr>
          <w:rFonts w:ascii="Tahoma" w:hAnsi="Tahoma" w:cs="Tahoma"/>
          <w:b/>
          <w:bCs/>
          <w:sz w:val="28"/>
          <w:szCs w:val="28"/>
        </w:rPr>
        <w:t>September 8, 2021</w:t>
      </w:r>
    </w:p>
    <w:p w14:paraId="5063570D" w14:textId="51793588" w:rsidR="00C14271" w:rsidRPr="00FF65E7" w:rsidRDefault="00C14271" w:rsidP="00C14271">
      <w:pPr>
        <w:tabs>
          <w:tab w:val="left" w:pos="0"/>
          <w:tab w:val="center" w:pos="4680"/>
        </w:tabs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*VIRTUAL MEETING*</w:t>
      </w:r>
    </w:p>
    <w:p w14:paraId="3CFB944C" w14:textId="77777777" w:rsidR="00C14271" w:rsidRPr="00FF65E7" w:rsidRDefault="00C14271" w:rsidP="00C14271">
      <w:pPr>
        <w:tabs>
          <w:tab w:val="left" w:pos="0"/>
          <w:tab w:val="center" w:pos="4680"/>
        </w:tabs>
        <w:jc w:val="center"/>
        <w:rPr>
          <w:rFonts w:ascii="Tahoma" w:hAnsi="Tahoma" w:cs="Tahoma"/>
          <w:strike/>
          <w:szCs w:val="20"/>
        </w:rPr>
      </w:pPr>
      <w:r>
        <w:rPr>
          <w:rFonts w:ascii="Tahoma" w:hAnsi="Tahoma" w:cs="Tahoma"/>
          <w:b/>
          <w:bCs/>
          <w:sz w:val="28"/>
          <w:szCs w:val="28"/>
        </w:rPr>
        <w:t>2 p</w:t>
      </w:r>
      <w:r w:rsidRPr="00FF65E7">
        <w:rPr>
          <w:rFonts w:ascii="Tahoma" w:hAnsi="Tahoma" w:cs="Tahoma"/>
          <w:b/>
          <w:bCs/>
          <w:sz w:val="28"/>
          <w:szCs w:val="28"/>
        </w:rPr>
        <w:t xml:space="preserve">.m. </w:t>
      </w:r>
    </w:p>
    <w:p w14:paraId="1A7502A6" w14:textId="77777777" w:rsidR="00C14271" w:rsidRPr="006504BC" w:rsidRDefault="00C14271" w:rsidP="00C14271">
      <w:pPr>
        <w:tabs>
          <w:tab w:val="left" w:pos="0"/>
        </w:tabs>
        <w:rPr>
          <w:rFonts w:ascii="Tahoma" w:hAnsi="Tahoma" w:cs="Tahoma"/>
          <w:sz w:val="28"/>
          <w:szCs w:val="28"/>
        </w:rPr>
      </w:pPr>
    </w:p>
    <w:p w14:paraId="15F36862" w14:textId="77777777" w:rsidR="00C14271" w:rsidRPr="00C14271" w:rsidRDefault="00C14271" w:rsidP="00C14271">
      <w:pPr>
        <w:tabs>
          <w:tab w:val="left" w:pos="0"/>
          <w:tab w:val="center" w:pos="4680"/>
        </w:tabs>
        <w:jc w:val="center"/>
        <w:rPr>
          <w:rFonts w:ascii="Tahoma" w:hAnsi="Tahoma" w:cs="Tahoma"/>
          <w:b/>
          <w:bCs/>
          <w:sz w:val="28"/>
          <w:szCs w:val="28"/>
        </w:rPr>
      </w:pPr>
      <w:r w:rsidRPr="00C14271">
        <w:rPr>
          <w:rFonts w:ascii="Tahoma" w:hAnsi="Tahoma" w:cs="Tahoma"/>
          <w:b/>
          <w:bCs/>
          <w:sz w:val="28"/>
          <w:szCs w:val="28"/>
        </w:rPr>
        <w:t>MINUTES</w:t>
      </w:r>
    </w:p>
    <w:p w14:paraId="0E261E18" w14:textId="77777777" w:rsidR="00C14271" w:rsidRPr="00A52D79" w:rsidRDefault="00C14271" w:rsidP="00C14271">
      <w:pPr>
        <w:tabs>
          <w:tab w:val="left" w:pos="0"/>
          <w:tab w:val="center" w:pos="4680"/>
        </w:tabs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281"/>
        <w:tblW w:w="0" w:type="auto"/>
        <w:tblLayout w:type="fixed"/>
        <w:tblLook w:val="0000" w:firstRow="0" w:lastRow="0" w:firstColumn="0" w:lastColumn="0" w:noHBand="0" w:noVBand="0"/>
      </w:tblPr>
      <w:tblGrid>
        <w:gridCol w:w="4230"/>
        <w:gridCol w:w="4410"/>
      </w:tblGrid>
      <w:tr w:rsidR="00C14271" w:rsidRPr="00247CE2" w14:paraId="68789EF2" w14:textId="77777777" w:rsidTr="004C754D">
        <w:trPr>
          <w:trHeight w:val="252"/>
        </w:trPr>
        <w:tc>
          <w:tcPr>
            <w:tcW w:w="4230" w:type="dxa"/>
          </w:tcPr>
          <w:p w14:paraId="675D387D" w14:textId="0BA99694" w:rsidR="00C14271" w:rsidRPr="00247CE2" w:rsidRDefault="00C14271" w:rsidP="004C754D">
            <w:pPr>
              <w:tabs>
                <w:tab w:val="left" w:pos="-1440"/>
                <w:tab w:val="left" w:pos="0"/>
                <w:tab w:val="left" w:pos="450"/>
              </w:tabs>
              <w:ind w:left="5040" w:hanging="504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C5B73">
              <w:rPr>
                <w:rFonts w:ascii="Tahoma" w:hAnsi="Tahoma" w:cs="Tahoma"/>
                <w:color w:val="000000"/>
                <w:sz w:val="22"/>
                <w:szCs w:val="22"/>
              </w:rPr>
              <w:t>Carlos Artime</w:t>
            </w:r>
          </w:p>
        </w:tc>
        <w:tc>
          <w:tcPr>
            <w:tcW w:w="4410" w:type="dxa"/>
          </w:tcPr>
          <w:p w14:paraId="7E4CEEF8" w14:textId="165FAAED" w:rsidR="00C14271" w:rsidRPr="00247CE2" w:rsidRDefault="00C14271" w:rsidP="004C754D">
            <w:pPr>
              <w:tabs>
                <w:tab w:val="left" w:pos="-1440"/>
                <w:tab w:val="left" w:pos="0"/>
                <w:tab w:val="left" w:pos="450"/>
              </w:tabs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C14271" w:rsidRPr="00247CE2" w14:paraId="7F508352" w14:textId="77777777" w:rsidTr="004C754D">
        <w:trPr>
          <w:trHeight w:val="252"/>
        </w:trPr>
        <w:tc>
          <w:tcPr>
            <w:tcW w:w="4230" w:type="dxa"/>
          </w:tcPr>
          <w:p w14:paraId="767697AE" w14:textId="4A0F65F4" w:rsidR="00C14271" w:rsidRDefault="00C14271" w:rsidP="004C754D">
            <w:pPr>
              <w:tabs>
                <w:tab w:val="left" w:pos="-1440"/>
                <w:tab w:val="left" w:pos="0"/>
                <w:tab w:val="left" w:pos="450"/>
              </w:tabs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636E6">
              <w:rPr>
                <w:rFonts w:ascii="Tahoma" w:hAnsi="Tahoma" w:cs="Tahoma"/>
                <w:color w:val="000000"/>
                <w:sz w:val="22"/>
                <w:szCs w:val="22"/>
              </w:rPr>
              <w:t>Rita Davis</w:t>
            </w:r>
          </w:p>
        </w:tc>
        <w:tc>
          <w:tcPr>
            <w:tcW w:w="4410" w:type="dxa"/>
          </w:tcPr>
          <w:p w14:paraId="3EA5F263" w14:textId="2BB00A6C" w:rsidR="00C14271" w:rsidRPr="00712E53" w:rsidRDefault="00C14271" w:rsidP="004C754D">
            <w:pPr>
              <w:tabs>
                <w:tab w:val="left" w:pos="-1440"/>
                <w:tab w:val="left" w:pos="0"/>
                <w:tab w:val="left" w:pos="450"/>
              </w:tabs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David Koester</w:t>
            </w:r>
          </w:p>
        </w:tc>
      </w:tr>
      <w:tr w:rsidR="00C14271" w:rsidRPr="00247CE2" w14:paraId="5A4AEF89" w14:textId="77777777" w:rsidTr="004C754D">
        <w:trPr>
          <w:trHeight w:val="252"/>
        </w:trPr>
        <w:tc>
          <w:tcPr>
            <w:tcW w:w="4230" w:type="dxa"/>
          </w:tcPr>
          <w:p w14:paraId="4ECAEC4E" w14:textId="6F2CF6B9" w:rsidR="00C14271" w:rsidRPr="004C5B73" w:rsidRDefault="00C14271" w:rsidP="004C754D">
            <w:pPr>
              <w:tabs>
                <w:tab w:val="left" w:pos="-1440"/>
                <w:tab w:val="left" w:pos="0"/>
                <w:tab w:val="left" w:pos="450"/>
              </w:tabs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410" w:type="dxa"/>
          </w:tcPr>
          <w:p w14:paraId="59D84E91" w14:textId="57D80C60" w:rsidR="00C14271" w:rsidRPr="007636E6" w:rsidRDefault="00C14271" w:rsidP="004C754D">
            <w:pPr>
              <w:tabs>
                <w:tab w:val="left" w:pos="-1440"/>
                <w:tab w:val="left" w:pos="0"/>
                <w:tab w:val="left" w:pos="450"/>
              </w:tabs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C14271" w:rsidRPr="00247CE2" w14:paraId="789FEDC3" w14:textId="77777777" w:rsidTr="004C754D">
        <w:trPr>
          <w:trHeight w:val="252"/>
        </w:trPr>
        <w:tc>
          <w:tcPr>
            <w:tcW w:w="4230" w:type="dxa"/>
          </w:tcPr>
          <w:p w14:paraId="07D432F7" w14:textId="3F3D978D" w:rsidR="00C14271" w:rsidRDefault="00C14271" w:rsidP="004C754D">
            <w:pPr>
              <w:tabs>
                <w:tab w:val="left" w:pos="-1440"/>
                <w:tab w:val="left" w:pos="0"/>
                <w:tab w:val="left" w:pos="450"/>
              </w:tabs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Christine Sardina</w:t>
            </w:r>
          </w:p>
        </w:tc>
        <w:tc>
          <w:tcPr>
            <w:tcW w:w="4410" w:type="dxa"/>
          </w:tcPr>
          <w:p w14:paraId="72B3D930" w14:textId="482BEAB5" w:rsidR="00C14271" w:rsidRDefault="00C14271" w:rsidP="00487353">
            <w:pPr>
              <w:tabs>
                <w:tab w:val="left" w:pos="-1440"/>
                <w:tab w:val="left" w:pos="0"/>
                <w:tab w:val="left" w:pos="450"/>
                <w:tab w:val="left" w:pos="1485"/>
              </w:tabs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C14271" w:rsidRPr="00247CE2" w14:paraId="06FAC340" w14:textId="77777777" w:rsidTr="004C754D">
        <w:trPr>
          <w:trHeight w:val="252"/>
        </w:trPr>
        <w:tc>
          <w:tcPr>
            <w:tcW w:w="4230" w:type="dxa"/>
          </w:tcPr>
          <w:p w14:paraId="2A713E43" w14:textId="1BE2986B" w:rsidR="00C14271" w:rsidRDefault="00C14271" w:rsidP="004C754D">
            <w:pPr>
              <w:tabs>
                <w:tab w:val="left" w:pos="-1440"/>
                <w:tab w:val="left" w:pos="0"/>
                <w:tab w:val="left" w:pos="450"/>
              </w:tabs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B7B42">
              <w:rPr>
                <w:rFonts w:ascii="Tahoma" w:hAnsi="Tahoma" w:cs="Tahoma"/>
                <w:color w:val="000000"/>
                <w:sz w:val="22"/>
                <w:szCs w:val="22"/>
              </w:rPr>
              <w:t>Vivian Watkins</w:t>
            </w:r>
          </w:p>
        </w:tc>
        <w:tc>
          <w:tcPr>
            <w:tcW w:w="4410" w:type="dxa"/>
          </w:tcPr>
          <w:p w14:paraId="556E63E2" w14:textId="00FBEFDC" w:rsidR="00C14271" w:rsidRDefault="00C14271" w:rsidP="004C754D">
            <w:pPr>
              <w:tabs>
                <w:tab w:val="left" w:pos="-1440"/>
                <w:tab w:val="left" w:pos="0"/>
                <w:tab w:val="left" w:pos="450"/>
              </w:tabs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C14271" w:rsidRPr="00247CE2" w14:paraId="4C2AD542" w14:textId="77777777" w:rsidTr="004C754D">
        <w:trPr>
          <w:trHeight w:val="252"/>
        </w:trPr>
        <w:tc>
          <w:tcPr>
            <w:tcW w:w="4230" w:type="dxa"/>
          </w:tcPr>
          <w:p w14:paraId="5D21222D" w14:textId="77777777" w:rsidR="00C14271" w:rsidRPr="008B7B42" w:rsidRDefault="00C14271" w:rsidP="004C754D">
            <w:pPr>
              <w:tabs>
                <w:tab w:val="left" w:pos="-1440"/>
                <w:tab w:val="left" w:pos="0"/>
                <w:tab w:val="left" w:pos="450"/>
              </w:tabs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410" w:type="dxa"/>
          </w:tcPr>
          <w:p w14:paraId="5B28ED77" w14:textId="77777777" w:rsidR="00C14271" w:rsidRDefault="00C14271" w:rsidP="004C754D">
            <w:pPr>
              <w:tabs>
                <w:tab w:val="left" w:pos="-1440"/>
                <w:tab w:val="left" w:pos="0"/>
                <w:tab w:val="left" w:pos="450"/>
              </w:tabs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</w:tbl>
    <w:p w14:paraId="22441574" w14:textId="07E8DE6C" w:rsidR="00C14271" w:rsidRPr="00247CE2" w:rsidRDefault="00C14271" w:rsidP="00C14271">
      <w:pPr>
        <w:tabs>
          <w:tab w:val="left" w:pos="-1440"/>
          <w:tab w:val="left" w:pos="0"/>
        </w:tabs>
        <w:ind w:left="5040" w:hanging="5040"/>
        <w:rPr>
          <w:rFonts w:ascii="Tahoma" w:hAnsi="Tahoma" w:cs="Tahoma"/>
          <w:color w:val="000000"/>
          <w:sz w:val="22"/>
          <w:szCs w:val="22"/>
        </w:rPr>
      </w:pPr>
      <w:r w:rsidRPr="00247CE2">
        <w:rPr>
          <w:rFonts w:ascii="Tahoma" w:hAnsi="Tahoma" w:cs="Tahoma"/>
          <w:b/>
          <w:bCs/>
          <w:color w:val="000000"/>
          <w:sz w:val="22"/>
          <w:szCs w:val="22"/>
        </w:rPr>
        <w:t>Members Present: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 VIA ZOOM</w:t>
      </w:r>
    </w:p>
    <w:p w14:paraId="28F7B9C4" w14:textId="77777777" w:rsidR="00C14271" w:rsidRPr="00247CE2" w:rsidRDefault="00C14271" w:rsidP="00C14271">
      <w:pPr>
        <w:tabs>
          <w:tab w:val="left" w:pos="-1440"/>
          <w:tab w:val="left" w:pos="0"/>
          <w:tab w:val="left" w:pos="450"/>
        </w:tabs>
        <w:ind w:left="5040" w:hanging="5040"/>
        <w:rPr>
          <w:rFonts w:ascii="Tahoma" w:hAnsi="Tahoma" w:cs="Tahoma"/>
          <w:b/>
          <w:bCs/>
          <w:color w:val="000000"/>
          <w:sz w:val="22"/>
          <w:szCs w:val="22"/>
        </w:rPr>
      </w:pPr>
      <w:r w:rsidRPr="00247CE2">
        <w:rPr>
          <w:rFonts w:ascii="Tahoma" w:hAnsi="Tahoma" w:cs="Tahoma"/>
          <w:b/>
          <w:bCs/>
          <w:color w:val="000000"/>
          <w:sz w:val="22"/>
          <w:szCs w:val="22"/>
        </w:rPr>
        <w:t>Members Absent:</w:t>
      </w:r>
      <w:r w:rsidRPr="00247CE2">
        <w:rPr>
          <w:rFonts w:ascii="Tahoma" w:hAnsi="Tahoma" w:cs="Tahoma"/>
          <w:color w:val="000000"/>
          <w:sz w:val="22"/>
          <w:szCs w:val="22"/>
        </w:rPr>
        <w:tab/>
      </w:r>
      <w:r w:rsidRPr="00247CE2">
        <w:rPr>
          <w:rFonts w:ascii="Tahoma" w:hAnsi="Tahoma" w:cs="Tahoma"/>
          <w:color w:val="000000"/>
          <w:sz w:val="22"/>
          <w:szCs w:val="22"/>
        </w:rPr>
        <w:tab/>
      </w:r>
      <w:r w:rsidRPr="00247CE2">
        <w:rPr>
          <w:rFonts w:ascii="Tahoma" w:hAnsi="Tahoma" w:cs="Tahoma"/>
          <w:color w:val="000000"/>
          <w:sz w:val="22"/>
          <w:szCs w:val="22"/>
        </w:rPr>
        <w:tab/>
      </w:r>
      <w:r w:rsidRPr="00247CE2">
        <w:rPr>
          <w:rFonts w:ascii="Tahoma" w:hAnsi="Tahoma" w:cs="Tahoma"/>
          <w:color w:val="000000"/>
          <w:sz w:val="22"/>
          <w:szCs w:val="22"/>
        </w:rPr>
        <w:tab/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80"/>
        <w:gridCol w:w="4360"/>
      </w:tblGrid>
      <w:tr w:rsidR="00C14271" w:rsidRPr="00247CE2" w14:paraId="206E6534" w14:textId="77777777" w:rsidTr="00C14271">
        <w:trPr>
          <w:trHeight w:val="198"/>
          <w:jc w:val="center"/>
        </w:trPr>
        <w:tc>
          <w:tcPr>
            <w:tcW w:w="4280" w:type="dxa"/>
          </w:tcPr>
          <w:p w14:paraId="429E57A4" w14:textId="44487D50" w:rsidR="00C14271" w:rsidRPr="00247CE2" w:rsidRDefault="00C14271" w:rsidP="004C754D">
            <w:pPr>
              <w:tabs>
                <w:tab w:val="left" w:pos="0"/>
              </w:tabs>
              <w:jc w:val="both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B.J. Brundage</w:t>
            </w:r>
          </w:p>
        </w:tc>
        <w:tc>
          <w:tcPr>
            <w:tcW w:w="4360" w:type="dxa"/>
          </w:tcPr>
          <w:p w14:paraId="4F94F456" w14:textId="449B98A8" w:rsidR="00C14271" w:rsidRPr="00712E53" w:rsidRDefault="00C14271" w:rsidP="004C754D">
            <w:pPr>
              <w:tabs>
                <w:tab w:val="left" w:pos="0"/>
              </w:tabs>
              <w:jc w:val="both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</w:p>
        </w:tc>
      </w:tr>
      <w:tr w:rsidR="00C14271" w:rsidRPr="00247CE2" w14:paraId="69E1C429" w14:textId="77777777" w:rsidTr="00C14271">
        <w:trPr>
          <w:trHeight w:val="198"/>
          <w:jc w:val="center"/>
        </w:trPr>
        <w:tc>
          <w:tcPr>
            <w:tcW w:w="4280" w:type="dxa"/>
          </w:tcPr>
          <w:p w14:paraId="462D4D30" w14:textId="77777777" w:rsidR="00C14271" w:rsidRDefault="00C14271" w:rsidP="004C754D">
            <w:pPr>
              <w:tabs>
                <w:tab w:val="left" w:pos="0"/>
              </w:tabs>
              <w:jc w:val="both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</w:p>
        </w:tc>
        <w:tc>
          <w:tcPr>
            <w:tcW w:w="4360" w:type="dxa"/>
          </w:tcPr>
          <w:p w14:paraId="52F70759" w14:textId="77777777" w:rsidR="00C14271" w:rsidRDefault="00C14271" w:rsidP="004C754D">
            <w:pPr>
              <w:tabs>
                <w:tab w:val="left" w:pos="0"/>
              </w:tabs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152F4924" w14:textId="77777777" w:rsidR="00C14271" w:rsidRDefault="00C14271" w:rsidP="00C14271">
      <w:pPr>
        <w:tabs>
          <w:tab w:val="left" w:pos="0"/>
        </w:tabs>
        <w:rPr>
          <w:rFonts w:ascii="Tahoma" w:hAnsi="Tahoma" w:cs="Tahoma"/>
          <w:b/>
          <w:bCs/>
          <w:color w:val="000000"/>
          <w:sz w:val="24"/>
        </w:rPr>
      </w:pPr>
      <w:r>
        <w:rPr>
          <w:rFonts w:ascii="Tahoma" w:hAnsi="Tahoma" w:cs="Tahoma"/>
          <w:b/>
          <w:bCs/>
          <w:color w:val="000000"/>
          <w:sz w:val="24"/>
        </w:rPr>
        <w:t>Guests/Interested Parties:</w:t>
      </w:r>
    </w:p>
    <w:tbl>
      <w:tblPr>
        <w:tblpPr w:leftFromText="180" w:rightFromText="180" w:vertAnchor="text" w:horzAnchor="margin" w:tblpY="54"/>
        <w:tblW w:w="9378" w:type="dxa"/>
        <w:tblLook w:val="0000" w:firstRow="0" w:lastRow="0" w:firstColumn="0" w:lastColumn="0" w:noHBand="0" w:noVBand="0"/>
      </w:tblPr>
      <w:tblGrid>
        <w:gridCol w:w="4230"/>
        <w:gridCol w:w="5148"/>
      </w:tblGrid>
      <w:tr w:rsidR="00C14271" w:rsidRPr="00247CE2" w14:paraId="1AD1C5E7" w14:textId="77777777" w:rsidTr="004C754D">
        <w:trPr>
          <w:trHeight w:val="270"/>
        </w:trPr>
        <w:tc>
          <w:tcPr>
            <w:tcW w:w="4230" w:type="dxa"/>
          </w:tcPr>
          <w:p w14:paraId="5215A14D" w14:textId="77777777" w:rsidR="00C14271" w:rsidRPr="00247CE2" w:rsidRDefault="00C14271" w:rsidP="004C754D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148" w:type="dxa"/>
          </w:tcPr>
          <w:p w14:paraId="22D9DBCB" w14:textId="77777777" w:rsidR="00C14271" w:rsidRPr="00247CE2" w:rsidRDefault="00C14271" w:rsidP="004C754D">
            <w:pPr>
              <w:tabs>
                <w:tab w:val="left" w:pos="-1440"/>
                <w:tab w:val="left" w:pos="0"/>
                <w:tab w:val="left" w:pos="450"/>
              </w:tabs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</w:tbl>
    <w:p w14:paraId="4CC932B5" w14:textId="77777777" w:rsidR="00C14271" w:rsidRDefault="00C14271" w:rsidP="00C14271">
      <w:pPr>
        <w:tabs>
          <w:tab w:val="left" w:pos="0"/>
        </w:tabs>
        <w:rPr>
          <w:rFonts w:ascii="Tahoma" w:hAnsi="Tahoma" w:cs="Tahoma"/>
          <w:color w:val="000000"/>
          <w:sz w:val="22"/>
          <w:szCs w:val="22"/>
        </w:rPr>
      </w:pPr>
      <w:r w:rsidRPr="00247CE2">
        <w:rPr>
          <w:rFonts w:ascii="Tahoma" w:hAnsi="Tahoma" w:cs="Tahoma"/>
          <w:b/>
          <w:bCs/>
          <w:color w:val="000000"/>
          <w:sz w:val="22"/>
          <w:szCs w:val="22"/>
        </w:rPr>
        <w:t>Staff Present</w:t>
      </w:r>
      <w:r w:rsidRPr="00247CE2">
        <w:rPr>
          <w:rFonts w:ascii="Tahoma" w:hAnsi="Tahoma" w:cs="Tahoma"/>
          <w:color w:val="000000"/>
          <w:sz w:val="22"/>
          <w:szCs w:val="22"/>
        </w:rPr>
        <w:t>:</w:t>
      </w:r>
    </w:p>
    <w:tbl>
      <w:tblPr>
        <w:tblpPr w:leftFromText="180" w:rightFromText="180" w:vertAnchor="text" w:horzAnchor="margin" w:tblpY="22"/>
        <w:tblW w:w="0" w:type="auto"/>
        <w:tblLook w:val="0000" w:firstRow="0" w:lastRow="0" w:firstColumn="0" w:lastColumn="0" w:noHBand="0" w:noVBand="0"/>
      </w:tblPr>
      <w:tblGrid>
        <w:gridCol w:w="4266"/>
      </w:tblGrid>
      <w:tr w:rsidR="00487353" w:rsidRPr="00247CE2" w14:paraId="2D615A27" w14:textId="77777777" w:rsidTr="00C14271">
        <w:trPr>
          <w:trHeight w:val="270"/>
        </w:trPr>
        <w:tc>
          <w:tcPr>
            <w:tcW w:w="4266" w:type="dxa"/>
          </w:tcPr>
          <w:p w14:paraId="5DAB1C19" w14:textId="77777777" w:rsidR="00487353" w:rsidRPr="00247CE2" w:rsidRDefault="00487353" w:rsidP="004C754D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Thais Kuoman, Staff Liaison</w:t>
            </w:r>
          </w:p>
        </w:tc>
      </w:tr>
    </w:tbl>
    <w:p w14:paraId="6851F2A4" w14:textId="77777777" w:rsidR="00C14271" w:rsidRDefault="00C14271" w:rsidP="00C14271">
      <w:pPr>
        <w:tabs>
          <w:tab w:val="left" w:pos="0"/>
        </w:tabs>
        <w:rPr>
          <w:rFonts w:ascii="Tahoma" w:hAnsi="Tahoma" w:cs="Tahoma"/>
          <w:color w:val="000000"/>
          <w:sz w:val="22"/>
          <w:szCs w:val="22"/>
        </w:rPr>
      </w:pPr>
      <w:r w:rsidRPr="00247CE2">
        <w:rPr>
          <w:rFonts w:ascii="Tahoma" w:hAnsi="Tahoma" w:cs="Tahoma"/>
          <w:color w:val="000000"/>
          <w:sz w:val="22"/>
          <w:szCs w:val="22"/>
        </w:rPr>
        <w:tab/>
      </w:r>
    </w:p>
    <w:p w14:paraId="01320F85" w14:textId="77777777" w:rsidR="007A76D2" w:rsidRPr="00247CE2" w:rsidRDefault="007A76D2" w:rsidP="00503E42">
      <w:pPr>
        <w:tabs>
          <w:tab w:val="left" w:pos="0"/>
        </w:tabs>
        <w:rPr>
          <w:rFonts w:ascii="Tahoma" w:hAnsi="Tahoma" w:cs="Tahoma"/>
          <w:color w:val="000000"/>
          <w:sz w:val="22"/>
          <w:szCs w:val="22"/>
        </w:rPr>
      </w:pPr>
    </w:p>
    <w:p w14:paraId="788A24D3" w14:textId="77777777" w:rsidR="00503E42" w:rsidRPr="00247CE2" w:rsidRDefault="00503E42" w:rsidP="000D68FB">
      <w:pPr>
        <w:numPr>
          <w:ilvl w:val="0"/>
          <w:numId w:val="2"/>
        </w:numPr>
        <w:tabs>
          <w:tab w:val="clear" w:pos="72"/>
          <w:tab w:val="left" w:pos="-1440"/>
          <w:tab w:val="left" w:pos="180"/>
          <w:tab w:val="left" w:pos="360"/>
          <w:tab w:val="left" w:pos="720"/>
        </w:tabs>
        <w:ind w:left="180" w:hanging="180"/>
        <w:jc w:val="both"/>
        <w:rPr>
          <w:rFonts w:ascii="Tahoma" w:hAnsi="Tahoma" w:cs="Tahoma"/>
          <w:color w:val="000000"/>
          <w:sz w:val="22"/>
          <w:szCs w:val="22"/>
        </w:rPr>
      </w:pPr>
      <w:r w:rsidRPr="00247CE2">
        <w:rPr>
          <w:rFonts w:ascii="Tahoma" w:hAnsi="Tahoma" w:cs="Tahoma"/>
          <w:b/>
          <w:bCs/>
          <w:color w:val="000000"/>
          <w:sz w:val="22"/>
          <w:szCs w:val="22"/>
        </w:rPr>
        <w:t>CALL TO ORDER</w:t>
      </w:r>
    </w:p>
    <w:p w14:paraId="66B3BCBD" w14:textId="77777777" w:rsidR="00216D47" w:rsidRDefault="00216D47" w:rsidP="00854D06">
      <w:pPr>
        <w:widowControl/>
        <w:tabs>
          <w:tab w:val="left" w:pos="180"/>
          <w:tab w:val="num" w:pos="900"/>
        </w:tabs>
        <w:autoSpaceDE/>
        <w:autoSpaceDN/>
        <w:adjustRightInd/>
        <w:ind w:left="18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185C82B1" w14:textId="6D66AF82" w:rsidR="00286C4B" w:rsidRDefault="0041117A" w:rsidP="00E7626C">
      <w:pPr>
        <w:widowControl/>
        <w:tabs>
          <w:tab w:val="left" w:pos="180"/>
          <w:tab w:val="num" w:pos="900"/>
        </w:tabs>
        <w:autoSpaceDE/>
        <w:autoSpaceDN/>
        <w:adjustRightInd/>
        <w:ind w:left="18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The meeting was called to order by </w:t>
      </w:r>
      <w:r w:rsidR="0095252B">
        <w:rPr>
          <w:rFonts w:ascii="Tahoma" w:hAnsi="Tahoma" w:cs="Tahoma"/>
          <w:color w:val="000000"/>
          <w:sz w:val="22"/>
          <w:szCs w:val="22"/>
        </w:rPr>
        <w:t>Thais Kuoman</w:t>
      </w:r>
      <w:r w:rsidR="008876B8">
        <w:rPr>
          <w:rFonts w:ascii="Tahoma" w:hAnsi="Tahoma" w:cs="Tahoma"/>
          <w:color w:val="000000"/>
          <w:sz w:val="22"/>
          <w:szCs w:val="22"/>
        </w:rPr>
        <w:t>,</w:t>
      </w:r>
      <w:r w:rsidR="00894D3E">
        <w:rPr>
          <w:rFonts w:ascii="Tahoma" w:hAnsi="Tahoma" w:cs="Tahoma"/>
          <w:color w:val="000000"/>
          <w:sz w:val="22"/>
          <w:szCs w:val="22"/>
        </w:rPr>
        <w:t xml:space="preserve"> </w:t>
      </w:r>
      <w:r w:rsidR="0067741A">
        <w:rPr>
          <w:rFonts w:ascii="Tahoma" w:hAnsi="Tahoma" w:cs="Tahoma"/>
          <w:color w:val="000000"/>
          <w:sz w:val="22"/>
          <w:szCs w:val="22"/>
        </w:rPr>
        <w:t>Committee Liaison</w:t>
      </w:r>
      <w:r w:rsidR="00C14271">
        <w:rPr>
          <w:rFonts w:ascii="Tahoma" w:hAnsi="Tahoma" w:cs="Tahoma"/>
          <w:color w:val="000000"/>
          <w:sz w:val="22"/>
          <w:szCs w:val="22"/>
        </w:rPr>
        <w:t>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="00894D3E">
        <w:rPr>
          <w:rFonts w:ascii="Tahoma" w:hAnsi="Tahoma" w:cs="Tahoma"/>
          <w:color w:val="000000"/>
          <w:sz w:val="22"/>
          <w:szCs w:val="22"/>
        </w:rPr>
        <w:t xml:space="preserve">at </w:t>
      </w:r>
      <w:r w:rsidR="00FF1360">
        <w:rPr>
          <w:rFonts w:ascii="Tahoma" w:hAnsi="Tahoma" w:cs="Tahoma"/>
          <w:color w:val="000000"/>
          <w:sz w:val="22"/>
          <w:szCs w:val="22"/>
        </w:rPr>
        <w:t>2</w:t>
      </w:r>
      <w:r w:rsidR="00894D3E">
        <w:rPr>
          <w:rFonts w:ascii="Tahoma" w:hAnsi="Tahoma" w:cs="Tahoma"/>
          <w:color w:val="000000"/>
          <w:sz w:val="22"/>
          <w:szCs w:val="22"/>
        </w:rPr>
        <w:t>:</w:t>
      </w:r>
      <w:r w:rsidR="00FF1360">
        <w:rPr>
          <w:rFonts w:ascii="Tahoma" w:hAnsi="Tahoma" w:cs="Tahoma"/>
          <w:color w:val="000000"/>
          <w:sz w:val="22"/>
          <w:szCs w:val="22"/>
        </w:rPr>
        <w:t>0</w:t>
      </w:r>
      <w:r w:rsidR="00DC5E8D">
        <w:rPr>
          <w:rFonts w:ascii="Tahoma" w:hAnsi="Tahoma" w:cs="Tahoma"/>
          <w:color w:val="000000"/>
          <w:sz w:val="22"/>
          <w:szCs w:val="22"/>
        </w:rPr>
        <w:t>7</w:t>
      </w:r>
      <w:r w:rsidR="00B554C2">
        <w:rPr>
          <w:rFonts w:ascii="Tahoma" w:hAnsi="Tahoma" w:cs="Tahoma"/>
          <w:color w:val="000000"/>
          <w:sz w:val="22"/>
          <w:szCs w:val="22"/>
        </w:rPr>
        <w:t xml:space="preserve"> </w:t>
      </w:r>
      <w:r w:rsidR="00BD5A35">
        <w:rPr>
          <w:rFonts w:ascii="Tahoma" w:hAnsi="Tahoma" w:cs="Tahoma"/>
          <w:color w:val="000000"/>
          <w:sz w:val="22"/>
          <w:szCs w:val="22"/>
        </w:rPr>
        <w:t>p</w:t>
      </w:r>
      <w:r>
        <w:rPr>
          <w:rFonts w:ascii="Tahoma" w:hAnsi="Tahoma" w:cs="Tahoma"/>
          <w:color w:val="000000"/>
          <w:sz w:val="22"/>
          <w:szCs w:val="22"/>
        </w:rPr>
        <w:t xml:space="preserve">.m., </w:t>
      </w:r>
      <w:r w:rsidR="008342EA">
        <w:rPr>
          <w:rFonts w:ascii="Tahoma" w:hAnsi="Tahoma" w:cs="Tahoma"/>
          <w:color w:val="000000"/>
          <w:sz w:val="22"/>
          <w:szCs w:val="22"/>
        </w:rPr>
        <w:t>Via ZOOM</w:t>
      </w:r>
      <w:r w:rsidR="00C14271">
        <w:rPr>
          <w:rFonts w:ascii="Tahoma" w:hAnsi="Tahoma" w:cs="Tahoma"/>
          <w:color w:val="000000"/>
          <w:sz w:val="22"/>
          <w:szCs w:val="22"/>
        </w:rPr>
        <w:t>.</w:t>
      </w:r>
      <w:r w:rsidR="008342EA">
        <w:rPr>
          <w:rFonts w:ascii="Tahoma" w:hAnsi="Tahoma" w:cs="Tahoma"/>
          <w:color w:val="000000"/>
          <w:sz w:val="22"/>
          <w:szCs w:val="22"/>
        </w:rPr>
        <w:t xml:space="preserve"> </w:t>
      </w:r>
      <w:r w:rsidR="00591AA0">
        <w:rPr>
          <w:rFonts w:ascii="Tahoma" w:hAnsi="Tahoma" w:cs="Tahoma"/>
          <w:sz w:val="22"/>
          <w:szCs w:val="22"/>
        </w:rPr>
        <w:t>W</w:t>
      </w:r>
      <w:r w:rsidR="00AF0963">
        <w:rPr>
          <w:rFonts w:ascii="Tahoma" w:hAnsi="Tahoma" w:cs="Tahoma"/>
          <w:sz w:val="22"/>
          <w:szCs w:val="22"/>
        </w:rPr>
        <w:t xml:space="preserve">elcome and </w:t>
      </w:r>
      <w:r w:rsidR="00591AA0">
        <w:rPr>
          <w:rFonts w:ascii="Tahoma" w:hAnsi="Tahoma" w:cs="Tahoma"/>
          <w:sz w:val="22"/>
          <w:szCs w:val="22"/>
        </w:rPr>
        <w:t>introductions were made by all present</w:t>
      </w:r>
      <w:r w:rsidR="00C14271">
        <w:rPr>
          <w:rFonts w:ascii="Tahoma" w:hAnsi="Tahoma" w:cs="Tahoma"/>
          <w:sz w:val="22"/>
          <w:szCs w:val="22"/>
        </w:rPr>
        <w:t xml:space="preserve"> and established quorum.</w:t>
      </w:r>
    </w:p>
    <w:p w14:paraId="300E8696" w14:textId="77777777" w:rsidR="00AF0963" w:rsidRPr="00C02601" w:rsidRDefault="00AF0963" w:rsidP="00E7626C">
      <w:pPr>
        <w:widowControl/>
        <w:tabs>
          <w:tab w:val="left" w:pos="180"/>
          <w:tab w:val="num" w:pos="900"/>
        </w:tabs>
        <w:autoSpaceDE/>
        <w:autoSpaceDN/>
        <w:adjustRightInd/>
        <w:ind w:left="18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384DEA81" w14:textId="77777777" w:rsidR="00503E42" w:rsidRPr="00C02601" w:rsidRDefault="006C7183" w:rsidP="00503E42">
      <w:pPr>
        <w:numPr>
          <w:ilvl w:val="0"/>
          <w:numId w:val="2"/>
        </w:numPr>
        <w:tabs>
          <w:tab w:val="clear" w:pos="72"/>
          <w:tab w:val="left" w:pos="-1440"/>
          <w:tab w:val="left" w:pos="180"/>
          <w:tab w:val="left" w:pos="360"/>
        </w:tabs>
        <w:ind w:left="180" w:hanging="180"/>
        <w:jc w:val="both"/>
        <w:rPr>
          <w:rFonts w:ascii="Tahoma" w:hAnsi="Tahoma" w:cs="Tahoma"/>
          <w:color w:val="000000"/>
          <w:sz w:val="22"/>
          <w:szCs w:val="22"/>
        </w:rPr>
      </w:pPr>
      <w:r w:rsidRPr="00C02601">
        <w:rPr>
          <w:rFonts w:ascii="Tahoma" w:hAnsi="Tahoma" w:cs="Tahoma"/>
          <w:b/>
          <w:bCs/>
          <w:color w:val="000000"/>
          <w:sz w:val="22"/>
          <w:szCs w:val="22"/>
        </w:rPr>
        <w:t>APPROVAL OF MINUTES</w:t>
      </w:r>
    </w:p>
    <w:p w14:paraId="202A31AE" w14:textId="77777777" w:rsidR="00216D47" w:rsidRDefault="00216D47" w:rsidP="00503E42">
      <w:pPr>
        <w:tabs>
          <w:tab w:val="left" w:pos="-1440"/>
          <w:tab w:val="left" w:pos="180"/>
          <w:tab w:val="left" w:pos="450"/>
        </w:tabs>
        <w:ind w:left="180"/>
        <w:jc w:val="both"/>
        <w:rPr>
          <w:rFonts w:ascii="Tahoma" w:hAnsi="Tahoma" w:cs="Tahoma"/>
          <w:bCs/>
          <w:color w:val="000000"/>
          <w:sz w:val="22"/>
          <w:szCs w:val="22"/>
        </w:rPr>
      </w:pPr>
    </w:p>
    <w:p w14:paraId="0DC09962" w14:textId="69384FD5" w:rsidR="00503E42" w:rsidRDefault="000C5253" w:rsidP="00503E42">
      <w:pPr>
        <w:tabs>
          <w:tab w:val="left" w:pos="-1440"/>
          <w:tab w:val="left" w:pos="180"/>
          <w:tab w:val="left" w:pos="450"/>
        </w:tabs>
        <w:ind w:left="180"/>
        <w:jc w:val="both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Vivian Watkins</w:t>
      </w:r>
      <w:r w:rsidR="007C766F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="006C7183" w:rsidRPr="00C02601">
        <w:rPr>
          <w:rFonts w:ascii="Tahoma" w:hAnsi="Tahoma" w:cs="Tahoma"/>
          <w:bCs/>
          <w:color w:val="000000"/>
          <w:sz w:val="22"/>
          <w:szCs w:val="22"/>
        </w:rPr>
        <w:t xml:space="preserve">made a </w:t>
      </w:r>
      <w:r w:rsidR="006C7183" w:rsidRPr="00C02601">
        <w:rPr>
          <w:rFonts w:ascii="Tahoma" w:hAnsi="Tahoma" w:cs="Tahoma"/>
          <w:b/>
          <w:bCs/>
          <w:color w:val="000000"/>
          <w:sz w:val="22"/>
          <w:szCs w:val="22"/>
        </w:rPr>
        <w:t>motion</w:t>
      </w:r>
      <w:r w:rsidR="006C7183" w:rsidRPr="00C02601">
        <w:rPr>
          <w:rFonts w:ascii="Tahoma" w:hAnsi="Tahoma" w:cs="Tahoma"/>
          <w:bCs/>
          <w:color w:val="000000"/>
          <w:sz w:val="22"/>
          <w:szCs w:val="22"/>
        </w:rPr>
        <w:t xml:space="preserve"> to approve the </w:t>
      </w:r>
      <w:r w:rsidR="00B47C6A">
        <w:rPr>
          <w:rFonts w:ascii="Tahoma" w:hAnsi="Tahoma" w:cs="Tahoma"/>
          <w:bCs/>
          <w:color w:val="000000"/>
          <w:sz w:val="22"/>
          <w:szCs w:val="22"/>
        </w:rPr>
        <w:t>July 14, 2021</w:t>
      </w:r>
      <w:r w:rsidR="00C14271">
        <w:rPr>
          <w:rFonts w:ascii="Tahoma" w:hAnsi="Tahoma" w:cs="Tahoma"/>
          <w:bCs/>
          <w:color w:val="000000"/>
          <w:sz w:val="22"/>
          <w:szCs w:val="22"/>
        </w:rPr>
        <w:t>,</w:t>
      </w:r>
      <w:r w:rsidR="006C7183" w:rsidRPr="00C02601">
        <w:rPr>
          <w:rFonts w:ascii="Tahoma" w:hAnsi="Tahoma" w:cs="Tahoma"/>
          <w:bCs/>
          <w:color w:val="000000"/>
          <w:sz w:val="22"/>
          <w:szCs w:val="22"/>
        </w:rPr>
        <w:t xml:space="preserve"> minutes</w:t>
      </w:r>
      <w:r w:rsidR="00A31B06">
        <w:rPr>
          <w:rFonts w:ascii="Tahoma" w:hAnsi="Tahoma" w:cs="Tahoma"/>
          <w:bCs/>
          <w:color w:val="000000"/>
          <w:sz w:val="22"/>
          <w:szCs w:val="22"/>
        </w:rPr>
        <w:t>;</w:t>
      </w:r>
      <w:r w:rsidR="00894D3E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="00B47C6A">
        <w:rPr>
          <w:rFonts w:ascii="Tahoma" w:hAnsi="Tahoma" w:cs="Tahoma"/>
          <w:bCs/>
          <w:color w:val="000000"/>
          <w:sz w:val="22"/>
          <w:szCs w:val="22"/>
        </w:rPr>
        <w:t>Rita D</w:t>
      </w:r>
      <w:r w:rsidR="00A7392B">
        <w:rPr>
          <w:rFonts w:ascii="Tahoma" w:hAnsi="Tahoma" w:cs="Tahoma"/>
          <w:bCs/>
          <w:color w:val="000000"/>
          <w:sz w:val="22"/>
          <w:szCs w:val="22"/>
        </w:rPr>
        <w:t>avis</w:t>
      </w:r>
      <w:r w:rsidR="007C766F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="006C7183" w:rsidRPr="00C02601">
        <w:rPr>
          <w:rFonts w:ascii="Tahoma" w:hAnsi="Tahoma" w:cs="Tahoma"/>
          <w:bCs/>
          <w:color w:val="000000"/>
          <w:sz w:val="22"/>
          <w:szCs w:val="22"/>
        </w:rPr>
        <w:t>seconded</w:t>
      </w:r>
      <w:r w:rsidR="00F64074" w:rsidRPr="00C02601">
        <w:rPr>
          <w:rFonts w:ascii="Tahoma" w:hAnsi="Tahoma" w:cs="Tahoma"/>
          <w:bCs/>
          <w:color w:val="000000"/>
          <w:sz w:val="22"/>
          <w:szCs w:val="22"/>
        </w:rPr>
        <w:t xml:space="preserve">, and the </w:t>
      </w:r>
      <w:r w:rsidR="00952816" w:rsidRPr="00C02601">
        <w:rPr>
          <w:rFonts w:ascii="Tahoma" w:hAnsi="Tahoma" w:cs="Tahoma"/>
          <w:bCs/>
          <w:color w:val="000000"/>
          <w:sz w:val="22"/>
          <w:szCs w:val="22"/>
        </w:rPr>
        <w:t>Co</w:t>
      </w:r>
      <w:r w:rsidR="00C14271">
        <w:rPr>
          <w:rFonts w:ascii="Tahoma" w:hAnsi="Tahoma" w:cs="Tahoma"/>
          <w:bCs/>
          <w:color w:val="000000"/>
          <w:sz w:val="22"/>
          <w:szCs w:val="22"/>
        </w:rPr>
        <w:t>uncil</w:t>
      </w:r>
      <w:r w:rsidR="00952816" w:rsidRPr="00C02601">
        <w:rPr>
          <w:rFonts w:ascii="Tahoma" w:hAnsi="Tahoma" w:cs="Tahoma"/>
          <w:bCs/>
          <w:color w:val="000000"/>
          <w:sz w:val="22"/>
          <w:szCs w:val="22"/>
        </w:rPr>
        <w:t xml:space="preserve"> unanimously approved the motion</w:t>
      </w:r>
      <w:r w:rsidR="00F64074" w:rsidRPr="00C02601">
        <w:rPr>
          <w:rFonts w:ascii="Tahoma" w:hAnsi="Tahoma" w:cs="Tahoma"/>
          <w:bCs/>
          <w:color w:val="000000"/>
          <w:sz w:val="22"/>
          <w:szCs w:val="22"/>
        </w:rPr>
        <w:t xml:space="preserve">.  </w:t>
      </w:r>
    </w:p>
    <w:p w14:paraId="30C90EC8" w14:textId="77777777" w:rsidR="0041117A" w:rsidRDefault="0041117A" w:rsidP="00503E42">
      <w:pPr>
        <w:tabs>
          <w:tab w:val="left" w:pos="-1440"/>
          <w:tab w:val="left" w:pos="180"/>
          <w:tab w:val="left" w:pos="450"/>
        </w:tabs>
        <w:ind w:left="180"/>
        <w:jc w:val="both"/>
        <w:rPr>
          <w:rFonts w:ascii="Tahoma" w:hAnsi="Tahoma" w:cs="Tahoma"/>
          <w:bCs/>
          <w:color w:val="000000"/>
          <w:sz w:val="22"/>
          <w:szCs w:val="22"/>
        </w:rPr>
      </w:pPr>
    </w:p>
    <w:p w14:paraId="2C48E1C1" w14:textId="55A76520" w:rsidR="00AA7E1B" w:rsidRDefault="00B93107" w:rsidP="000D68FB">
      <w:pPr>
        <w:pStyle w:val="ListParagraph"/>
        <w:numPr>
          <w:ilvl w:val="0"/>
          <w:numId w:val="2"/>
        </w:numPr>
        <w:tabs>
          <w:tab w:val="clear" w:pos="72"/>
          <w:tab w:val="num" w:pos="180"/>
          <w:tab w:val="left" w:pos="360"/>
          <w:tab w:val="left" w:pos="1440"/>
        </w:tabs>
        <w:autoSpaceDE/>
        <w:autoSpaceDN/>
        <w:adjustRightInd/>
        <w:ind w:left="180" w:hanging="180"/>
        <w:jc w:val="both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AD-HOC C</w:t>
      </w:r>
      <w:r w:rsidR="00015205">
        <w:rPr>
          <w:rFonts w:ascii="Tahoma" w:hAnsi="Tahoma" w:cs="Tahoma"/>
          <w:b/>
          <w:color w:val="000000"/>
          <w:sz w:val="22"/>
          <w:szCs w:val="22"/>
        </w:rPr>
        <w:t>OMMITTEE</w:t>
      </w:r>
    </w:p>
    <w:p w14:paraId="1515CBD6" w14:textId="238B059A" w:rsidR="00F95433" w:rsidRDefault="00F95433" w:rsidP="00953B87">
      <w:pPr>
        <w:tabs>
          <w:tab w:val="left" w:pos="360"/>
          <w:tab w:val="left" w:pos="1440"/>
        </w:tabs>
        <w:autoSpaceDE/>
        <w:autoSpaceDN/>
        <w:adjustRightInd/>
        <w:jc w:val="both"/>
        <w:rPr>
          <w:rFonts w:ascii="Tahoma" w:hAnsi="Tahoma" w:cs="Tahoma"/>
          <w:color w:val="000000"/>
          <w:sz w:val="22"/>
          <w:szCs w:val="22"/>
        </w:rPr>
      </w:pPr>
    </w:p>
    <w:p w14:paraId="732326F1" w14:textId="26B6174F" w:rsidR="00F91703" w:rsidRDefault="00C722F1" w:rsidP="0056771B">
      <w:pPr>
        <w:tabs>
          <w:tab w:val="left" w:pos="360"/>
          <w:tab w:val="left" w:pos="1440"/>
        </w:tabs>
        <w:autoSpaceDE/>
        <w:autoSpaceDN/>
        <w:adjustRightInd/>
        <w:ind w:left="187"/>
        <w:jc w:val="both"/>
        <w:rPr>
          <w:rFonts w:ascii="Tahoma" w:hAnsi="Tahoma" w:cs="Tahoma"/>
          <w:color w:val="000000"/>
          <w:sz w:val="22"/>
          <w:szCs w:val="22"/>
        </w:rPr>
      </w:pPr>
      <w:r w:rsidRPr="00C14271">
        <w:rPr>
          <w:rFonts w:ascii="Tahoma" w:hAnsi="Tahoma" w:cs="Tahoma"/>
          <w:color w:val="000000"/>
          <w:sz w:val="22"/>
          <w:szCs w:val="22"/>
        </w:rPr>
        <w:t>Thais Kuoman</w:t>
      </w:r>
      <w:r>
        <w:rPr>
          <w:rFonts w:ascii="Tahoma" w:hAnsi="Tahoma" w:cs="Tahoma"/>
          <w:color w:val="000000"/>
          <w:sz w:val="22"/>
          <w:szCs w:val="22"/>
        </w:rPr>
        <w:t xml:space="preserve"> opened the discussion of </w:t>
      </w:r>
      <w:r w:rsidR="00015205">
        <w:rPr>
          <w:rFonts w:ascii="Tahoma" w:hAnsi="Tahoma" w:cs="Tahoma"/>
          <w:color w:val="000000"/>
          <w:sz w:val="22"/>
          <w:szCs w:val="22"/>
        </w:rPr>
        <w:t>for</w:t>
      </w:r>
      <w:r w:rsidR="001D74B0">
        <w:rPr>
          <w:rFonts w:ascii="Tahoma" w:hAnsi="Tahoma" w:cs="Tahoma"/>
          <w:color w:val="000000"/>
          <w:sz w:val="22"/>
          <w:szCs w:val="22"/>
        </w:rPr>
        <w:t xml:space="preserve"> setting up </w:t>
      </w:r>
      <w:r w:rsidR="00964950">
        <w:rPr>
          <w:rFonts w:ascii="Tahoma" w:hAnsi="Tahoma" w:cs="Tahoma"/>
          <w:color w:val="000000"/>
          <w:sz w:val="22"/>
          <w:szCs w:val="22"/>
        </w:rPr>
        <w:t xml:space="preserve">Ad-Hoc Committees for the </w:t>
      </w:r>
      <w:r w:rsidR="00CC345F">
        <w:rPr>
          <w:rFonts w:ascii="Tahoma" w:hAnsi="Tahoma" w:cs="Tahoma"/>
          <w:color w:val="000000"/>
          <w:sz w:val="22"/>
          <w:szCs w:val="22"/>
        </w:rPr>
        <w:t>Career Exploration Event and</w:t>
      </w:r>
      <w:r w:rsidR="00AA47D9">
        <w:rPr>
          <w:rFonts w:ascii="Tahoma" w:hAnsi="Tahoma" w:cs="Tahoma"/>
          <w:color w:val="000000"/>
          <w:sz w:val="22"/>
          <w:szCs w:val="22"/>
        </w:rPr>
        <w:t xml:space="preserve"> </w:t>
      </w:r>
      <w:r w:rsidR="00CC345F">
        <w:rPr>
          <w:rFonts w:ascii="Tahoma" w:hAnsi="Tahoma" w:cs="Tahoma"/>
          <w:color w:val="000000"/>
          <w:sz w:val="22"/>
          <w:szCs w:val="22"/>
        </w:rPr>
        <w:t>Work Experience</w:t>
      </w:r>
      <w:r w:rsidR="00FE36E1">
        <w:rPr>
          <w:rFonts w:ascii="Tahoma" w:hAnsi="Tahoma" w:cs="Tahoma"/>
          <w:color w:val="000000"/>
          <w:sz w:val="22"/>
          <w:szCs w:val="22"/>
        </w:rPr>
        <w:t>. D</w:t>
      </w:r>
      <w:r w:rsidR="00AF513A">
        <w:rPr>
          <w:rFonts w:ascii="Tahoma" w:hAnsi="Tahoma" w:cs="Tahoma"/>
          <w:color w:val="000000"/>
          <w:sz w:val="22"/>
          <w:szCs w:val="22"/>
        </w:rPr>
        <w:t xml:space="preserve">ave </w:t>
      </w:r>
      <w:r w:rsidR="009D5B39">
        <w:rPr>
          <w:rFonts w:ascii="Tahoma" w:hAnsi="Tahoma" w:cs="Tahoma"/>
          <w:color w:val="000000"/>
          <w:sz w:val="22"/>
          <w:szCs w:val="22"/>
        </w:rPr>
        <w:t>Koester</w:t>
      </w:r>
      <w:r w:rsidR="00AE730E">
        <w:rPr>
          <w:rFonts w:ascii="Tahoma" w:hAnsi="Tahoma" w:cs="Tahoma"/>
          <w:color w:val="000000"/>
          <w:sz w:val="22"/>
          <w:szCs w:val="22"/>
        </w:rPr>
        <w:t xml:space="preserve"> </w:t>
      </w:r>
      <w:r w:rsidR="00AF513A">
        <w:rPr>
          <w:rFonts w:ascii="Tahoma" w:hAnsi="Tahoma" w:cs="Tahoma"/>
          <w:color w:val="000000"/>
          <w:sz w:val="22"/>
          <w:szCs w:val="22"/>
        </w:rPr>
        <w:t>offered</w:t>
      </w:r>
      <w:r w:rsidR="00AE730E">
        <w:rPr>
          <w:rFonts w:ascii="Tahoma" w:hAnsi="Tahoma" w:cs="Tahoma"/>
          <w:color w:val="000000"/>
          <w:sz w:val="22"/>
          <w:szCs w:val="22"/>
        </w:rPr>
        <w:t xml:space="preserve"> to bring on Kimberly </w:t>
      </w:r>
      <w:r w:rsidR="00891E83">
        <w:rPr>
          <w:rFonts w:ascii="Tahoma" w:hAnsi="Tahoma" w:cs="Tahoma"/>
          <w:color w:val="000000"/>
          <w:sz w:val="22"/>
          <w:szCs w:val="22"/>
        </w:rPr>
        <w:t>Gibney</w:t>
      </w:r>
      <w:r w:rsidR="00AF513A">
        <w:rPr>
          <w:rFonts w:ascii="Tahoma" w:hAnsi="Tahoma" w:cs="Tahoma"/>
          <w:color w:val="000000"/>
          <w:sz w:val="22"/>
          <w:szCs w:val="22"/>
        </w:rPr>
        <w:t xml:space="preserve"> </w:t>
      </w:r>
      <w:r w:rsidR="00F257F1">
        <w:rPr>
          <w:rFonts w:ascii="Tahoma" w:hAnsi="Tahoma" w:cs="Tahoma"/>
          <w:color w:val="000000"/>
          <w:sz w:val="22"/>
          <w:szCs w:val="22"/>
        </w:rPr>
        <w:t xml:space="preserve">which is now the </w:t>
      </w:r>
      <w:r w:rsidR="002A2251" w:rsidRPr="002A2251">
        <w:rPr>
          <w:rFonts w:ascii="Tahoma" w:hAnsi="Tahoma" w:cs="Tahoma"/>
          <w:color w:val="000000"/>
          <w:sz w:val="22"/>
          <w:szCs w:val="22"/>
        </w:rPr>
        <w:t>VP &amp; Chief Human Resources Officer</w:t>
      </w:r>
      <w:r w:rsidR="002A2251">
        <w:rPr>
          <w:rFonts w:ascii="Tahoma" w:hAnsi="Tahoma" w:cs="Tahoma"/>
          <w:color w:val="000000"/>
          <w:sz w:val="22"/>
          <w:szCs w:val="22"/>
        </w:rPr>
        <w:t xml:space="preserve"> at Family Health Centers</w:t>
      </w:r>
      <w:r w:rsidR="005974D8">
        <w:rPr>
          <w:rFonts w:ascii="Tahoma" w:hAnsi="Tahoma" w:cs="Tahoma"/>
          <w:color w:val="000000"/>
          <w:sz w:val="22"/>
          <w:szCs w:val="22"/>
        </w:rPr>
        <w:t xml:space="preserve"> to join the ad-hoc committee for the Career Exploration Event. </w:t>
      </w:r>
      <w:r w:rsidR="00FA5B9B">
        <w:rPr>
          <w:rFonts w:ascii="Tahoma" w:hAnsi="Tahoma" w:cs="Tahoma"/>
          <w:color w:val="000000"/>
          <w:sz w:val="22"/>
          <w:szCs w:val="22"/>
        </w:rPr>
        <w:t xml:space="preserve">Vivian also stated that Tim Goodman would be </w:t>
      </w:r>
      <w:r w:rsidR="00C82471">
        <w:rPr>
          <w:rFonts w:ascii="Tahoma" w:hAnsi="Tahoma" w:cs="Tahoma"/>
          <w:color w:val="000000"/>
          <w:sz w:val="22"/>
          <w:szCs w:val="22"/>
        </w:rPr>
        <w:t>a great candidate</w:t>
      </w:r>
      <w:r w:rsidR="006D0197">
        <w:rPr>
          <w:rFonts w:ascii="Tahoma" w:hAnsi="Tahoma" w:cs="Tahoma"/>
          <w:color w:val="000000"/>
          <w:sz w:val="22"/>
          <w:szCs w:val="22"/>
        </w:rPr>
        <w:t xml:space="preserve"> to assist with the committee. </w:t>
      </w:r>
      <w:r w:rsidR="00AF7A12">
        <w:rPr>
          <w:rFonts w:ascii="Tahoma" w:hAnsi="Tahoma" w:cs="Tahoma"/>
          <w:color w:val="000000"/>
          <w:sz w:val="22"/>
          <w:szCs w:val="22"/>
        </w:rPr>
        <w:t xml:space="preserve">Thais will send out a meeting invite </w:t>
      </w:r>
      <w:r w:rsidR="00642FFD">
        <w:rPr>
          <w:rFonts w:ascii="Tahoma" w:hAnsi="Tahoma" w:cs="Tahoma"/>
          <w:color w:val="000000"/>
          <w:sz w:val="22"/>
          <w:szCs w:val="22"/>
        </w:rPr>
        <w:t>for some time</w:t>
      </w:r>
      <w:r w:rsidR="00AF7A12">
        <w:rPr>
          <w:rFonts w:ascii="Tahoma" w:hAnsi="Tahoma" w:cs="Tahoma"/>
          <w:color w:val="000000"/>
          <w:sz w:val="22"/>
          <w:szCs w:val="22"/>
        </w:rPr>
        <w:t xml:space="preserve"> in October to get the committee started. </w:t>
      </w:r>
      <w:r w:rsidR="00C82471">
        <w:rPr>
          <w:rFonts w:ascii="Tahoma" w:hAnsi="Tahoma" w:cs="Tahoma"/>
          <w:color w:val="000000"/>
          <w:sz w:val="22"/>
          <w:szCs w:val="22"/>
        </w:rPr>
        <w:t xml:space="preserve"> </w:t>
      </w:r>
    </w:p>
    <w:p w14:paraId="3BE8D156" w14:textId="77777777" w:rsidR="00B47375" w:rsidRDefault="00B47375" w:rsidP="0056771B">
      <w:pPr>
        <w:tabs>
          <w:tab w:val="left" w:pos="360"/>
          <w:tab w:val="left" w:pos="1440"/>
        </w:tabs>
        <w:autoSpaceDE/>
        <w:autoSpaceDN/>
        <w:adjustRightInd/>
        <w:ind w:left="187"/>
        <w:jc w:val="both"/>
        <w:rPr>
          <w:rFonts w:ascii="Tahoma" w:hAnsi="Tahoma" w:cs="Tahoma"/>
          <w:color w:val="000000"/>
          <w:sz w:val="22"/>
          <w:szCs w:val="22"/>
        </w:rPr>
      </w:pPr>
    </w:p>
    <w:p w14:paraId="2187EE2E" w14:textId="77777777" w:rsidR="00B47375" w:rsidRPr="00B47375" w:rsidRDefault="00B47375" w:rsidP="00B47375">
      <w:pPr>
        <w:tabs>
          <w:tab w:val="left" w:pos="360"/>
          <w:tab w:val="left" w:pos="1440"/>
        </w:tabs>
        <w:autoSpaceDE/>
        <w:autoSpaceDN/>
        <w:adjustRightInd/>
        <w:ind w:left="18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0039972E" w14:textId="50129021" w:rsidR="000D68FB" w:rsidRPr="00952816" w:rsidRDefault="00C14271" w:rsidP="000D68FB">
      <w:pPr>
        <w:numPr>
          <w:ilvl w:val="0"/>
          <w:numId w:val="2"/>
        </w:numPr>
        <w:tabs>
          <w:tab w:val="clear" w:pos="72"/>
          <w:tab w:val="num" w:pos="-1080"/>
          <w:tab w:val="left" w:pos="360"/>
          <w:tab w:val="left" w:pos="1440"/>
        </w:tabs>
        <w:autoSpaceDE/>
        <w:autoSpaceDN/>
        <w:adjustRightInd/>
        <w:ind w:left="180" w:hanging="18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OPEN DISCUSSION</w:t>
      </w:r>
    </w:p>
    <w:p w14:paraId="3F4AD57B" w14:textId="77777777" w:rsidR="00C14271" w:rsidRDefault="00C14271" w:rsidP="00C14271">
      <w:pPr>
        <w:pStyle w:val="ListParagraph"/>
        <w:tabs>
          <w:tab w:val="left" w:pos="360"/>
          <w:tab w:val="left" w:pos="1440"/>
        </w:tabs>
        <w:autoSpaceDE/>
        <w:autoSpaceDN/>
        <w:adjustRightInd/>
        <w:ind w:left="187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14:paraId="232BE262" w14:textId="3F6D296E" w:rsidR="00A37161" w:rsidRDefault="00E60A83" w:rsidP="00C14271">
      <w:pPr>
        <w:pStyle w:val="ListParagraph"/>
        <w:tabs>
          <w:tab w:val="left" w:pos="360"/>
          <w:tab w:val="left" w:pos="1440"/>
        </w:tabs>
        <w:autoSpaceDE/>
        <w:autoSpaceDN/>
        <w:adjustRightInd/>
        <w:ind w:left="187"/>
        <w:jc w:val="both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>Viv</w:t>
      </w:r>
      <w:r w:rsidR="00250B47">
        <w:rPr>
          <w:rFonts w:ascii="Tahoma" w:hAnsi="Tahoma" w:cs="Tahoma"/>
          <w:bCs/>
          <w:color w:val="000000"/>
          <w:sz w:val="22"/>
          <w:szCs w:val="22"/>
        </w:rPr>
        <w:t xml:space="preserve">ian Watkins </w:t>
      </w:r>
      <w:r w:rsidR="0079740B">
        <w:rPr>
          <w:rFonts w:ascii="Tahoma" w:hAnsi="Tahoma" w:cs="Tahoma"/>
          <w:bCs/>
          <w:color w:val="000000"/>
          <w:sz w:val="22"/>
          <w:szCs w:val="22"/>
        </w:rPr>
        <w:t xml:space="preserve">announced that she is now the Senior Project Manager </w:t>
      </w:r>
      <w:r w:rsidR="002D1671">
        <w:rPr>
          <w:rFonts w:ascii="Tahoma" w:hAnsi="Tahoma" w:cs="Tahoma"/>
          <w:bCs/>
          <w:color w:val="000000"/>
          <w:sz w:val="22"/>
          <w:szCs w:val="22"/>
        </w:rPr>
        <w:t xml:space="preserve">for Urban Strategies, Inc. </w:t>
      </w:r>
      <w:r w:rsidR="007551F4">
        <w:rPr>
          <w:rFonts w:ascii="Tahoma" w:hAnsi="Tahoma" w:cs="Tahoma"/>
          <w:bCs/>
          <w:color w:val="000000"/>
          <w:sz w:val="22"/>
          <w:szCs w:val="22"/>
        </w:rPr>
        <w:t xml:space="preserve">They are in partnership with the City of </w:t>
      </w:r>
      <w:r w:rsidR="00E07F5E">
        <w:rPr>
          <w:rFonts w:ascii="Tahoma" w:hAnsi="Tahoma" w:cs="Tahoma"/>
          <w:bCs/>
          <w:color w:val="000000"/>
          <w:sz w:val="22"/>
          <w:szCs w:val="22"/>
        </w:rPr>
        <w:t>Fort Myers</w:t>
      </w:r>
      <w:r w:rsidR="009E291F">
        <w:rPr>
          <w:rFonts w:ascii="Tahoma" w:hAnsi="Tahoma" w:cs="Tahoma"/>
          <w:bCs/>
          <w:color w:val="000000"/>
          <w:sz w:val="22"/>
          <w:szCs w:val="22"/>
        </w:rPr>
        <w:t xml:space="preserve"> to provide </w:t>
      </w:r>
      <w:r w:rsidR="004D2CD7">
        <w:rPr>
          <w:rFonts w:ascii="Tahoma" w:hAnsi="Tahoma" w:cs="Tahoma"/>
          <w:bCs/>
          <w:color w:val="000000"/>
          <w:sz w:val="22"/>
          <w:szCs w:val="22"/>
        </w:rPr>
        <w:t xml:space="preserve">the community with information on Housing, Health and Wellness, </w:t>
      </w:r>
      <w:r w:rsidR="00F934E3">
        <w:rPr>
          <w:rFonts w:ascii="Tahoma" w:hAnsi="Tahoma" w:cs="Tahoma"/>
          <w:bCs/>
          <w:color w:val="000000"/>
          <w:sz w:val="22"/>
          <w:szCs w:val="22"/>
        </w:rPr>
        <w:t xml:space="preserve">Education, and Economic Mobility. </w:t>
      </w:r>
    </w:p>
    <w:p w14:paraId="59DB381A" w14:textId="4A0420CD" w:rsidR="00F934E3" w:rsidRDefault="00F934E3" w:rsidP="00C14271">
      <w:pPr>
        <w:pStyle w:val="ListParagraph"/>
        <w:tabs>
          <w:tab w:val="left" w:pos="360"/>
          <w:tab w:val="left" w:pos="1440"/>
        </w:tabs>
        <w:autoSpaceDE/>
        <w:autoSpaceDN/>
        <w:adjustRightInd/>
        <w:ind w:left="187"/>
        <w:jc w:val="both"/>
        <w:rPr>
          <w:rFonts w:ascii="Tahoma" w:hAnsi="Tahoma" w:cs="Tahoma"/>
          <w:bCs/>
          <w:color w:val="000000"/>
          <w:sz w:val="22"/>
          <w:szCs w:val="22"/>
        </w:rPr>
      </w:pPr>
    </w:p>
    <w:p w14:paraId="1B6B2CC5" w14:textId="57E0556C" w:rsidR="00F934E3" w:rsidRPr="00114CF7" w:rsidRDefault="00F934E3" w:rsidP="00C14271">
      <w:pPr>
        <w:pStyle w:val="ListParagraph"/>
        <w:tabs>
          <w:tab w:val="left" w:pos="360"/>
          <w:tab w:val="left" w:pos="1440"/>
        </w:tabs>
        <w:autoSpaceDE/>
        <w:autoSpaceDN/>
        <w:adjustRightInd/>
        <w:ind w:left="187"/>
        <w:jc w:val="both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lastRenderedPageBreak/>
        <w:t>Dave K</w:t>
      </w:r>
      <w:r w:rsidR="005D34D1">
        <w:rPr>
          <w:rFonts w:ascii="Tahoma" w:hAnsi="Tahoma" w:cs="Tahoma"/>
          <w:bCs/>
          <w:color w:val="000000"/>
          <w:sz w:val="22"/>
          <w:szCs w:val="22"/>
        </w:rPr>
        <w:t>oester also announce that his position has changed with the Family Health Centers</w:t>
      </w:r>
      <w:r w:rsidR="008B7A50">
        <w:rPr>
          <w:rFonts w:ascii="Tahoma" w:hAnsi="Tahoma" w:cs="Tahoma"/>
          <w:bCs/>
          <w:color w:val="000000"/>
          <w:sz w:val="22"/>
          <w:szCs w:val="22"/>
        </w:rPr>
        <w:t xml:space="preserve"> and he is now the </w:t>
      </w:r>
      <w:r w:rsidR="0041348A">
        <w:rPr>
          <w:rFonts w:ascii="Tahoma" w:hAnsi="Tahoma" w:cs="Tahoma"/>
          <w:bCs/>
          <w:color w:val="000000"/>
          <w:sz w:val="22"/>
          <w:szCs w:val="22"/>
        </w:rPr>
        <w:t>Chief Operating Officer</w:t>
      </w:r>
      <w:r w:rsidR="00CD368A">
        <w:rPr>
          <w:rFonts w:ascii="Tahoma" w:hAnsi="Tahoma" w:cs="Tahoma"/>
          <w:bCs/>
          <w:color w:val="000000"/>
          <w:sz w:val="22"/>
          <w:szCs w:val="22"/>
        </w:rPr>
        <w:t xml:space="preserve">. He has requested to bring on Kimberly </w:t>
      </w:r>
      <w:r w:rsidR="00CD14F5">
        <w:rPr>
          <w:rFonts w:ascii="Tahoma" w:hAnsi="Tahoma" w:cs="Tahoma"/>
          <w:bCs/>
          <w:color w:val="000000"/>
          <w:sz w:val="22"/>
          <w:szCs w:val="22"/>
        </w:rPr>
        <w:t xml:space="preserve">Gibney to replace him on the Council. </w:t>
      </w:r>
    </w:p>
    <w:p w14:paraId="27A40730" w14:textId="77777777" w:rsidR="00857920" w:rsidRDefault="00857920" w:rsidP="00857920">
      <w:pPr>
        <w:tabs>
          <w:tab w:val="left" w:pos="360"/>
          <w:tab w:val="left" w:pos="1440"/>
        </w:tabs>
        <w:autoSpaceDE/>
        <w:autoSpaceDN/>
        <w:adjustRightInd/>
        <w:ind w:left="180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14:paraId="5AB47FB9" w14:textId="77777777" w:rsidR="004156F2" w:rsidRDefault="00F95433" w:rsidP="00A664C9">
      <w:pPr>
        <w:numPr>
          <w:ilvl w:val="0"/>
          <w:numId w:val="2"/>
        </w:numPr>
        <w:tabs>
          <w:tab w:val="clear" w:pos="72"/>
          <w:tab w:val="num" w:pos="180"/>
          <w:tab w:val="left" w:pos="360"/>
          <w:tab w:val="left" w:pos="1440"/>
        </w:tabs>
        <w:autoSpaceDE/>
        <w:autoSpaceDN/>
        <w:adjustRightInd/>
        <w:ind w:left="180" w:hanging="288"/>
        <w:jc w:val="both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Adjournment</w:t>
      </w:r>
    </w:p>
    <w:p w14:paraId="5994BA64" w14:textId="77777777" w:rsidR="004156F2" w:rsidRDefault="004156F2" w:rsidP="004156F2">
      <w:pPr>
        <w:tabs>
          <w:tab w:val="left" w:pos="360"/>
          <w:tab w:val="left" w:pos="1440"/>
        </w:tabs>
        <w:autoSpaceDE/>
        <w:autoSpaceDN/>
        <w:adjustRightInd/>
        <w:ind w:left="180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14:paraId="39BF7488" w14:textId="7664F949" w:rsidR="0079288C" w:rsidRPr="0079288C" w:rsidRDefault="00C14271" w:rsidP="004156F2">
      <w:pPr>
        <w:tabs>
          <w:tab w:val="left" w:pos="360"/>
          <w:tab w:val="left" w:pos="1440"/>
        </w:tabs>
        <w:autoSpaceDE/>
        <w:autoSpaceDN/>
        <w:adjustRightInd/>
        <w:ind w:left="18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With no further business, t</w:t>
      </w:r>
      <w:r w:rsidR="0079288C">
        <w:rPr>
          <w:rFonts w:ascii="Tahoma" w:hAnsi="Tahoma" w:cs="Tahoma"/>
          <w:color w:val="000000"/>
          <w:sz w:val="22"/>
          <w:szCs w:val="22"/>
        </w:rPr>
        <w:t>he meeting</w:t>
      </w:r>
      <w:r>
        <w:rPr>
          <w:rFonts w:ascii="Tahoma" w:hAnsi="Tahoma" w:cs="Tahoma"/>
          <w:color w:val="000000"/>
          <w:sz w:val="22"/>
          <w:szCs w:val="22"/>
        </w:rPr>
        <w:t xml:space="preserve"> adjourned</w:t>
      </w:r>
      <w:r w:rsidR="0093059D">
        <w:rPr>
          <w:rFonts w:ascii="Tahoma" w:hAnsi="Tahoma" w:cs="Tahoma"/>
          <w:color w:val="000000"/>
          <w:sz w:val="22"/>
          <w:szCs w:val="22"/>
        </w:rPr>
        <w:t xml:space="preserve"> at 2:</w:t>
      </w:r>
      <w:r w:rsidR="00BC0133">
        <w:rPr>
          <w:rFonts w:ascii="Tahoma" w:hAnsi="Tahoma" w:cs="Tahoma"/>
          <w:color w:val="000000"/>
          <w:sz w:val="22"/>
          <w:szCs w:val="22"/>
        </w:rPr>
        <w:t>25</w:t>
      </w:r>
      <w:r>
        <w:rPr>
          <w:rFonts w:ascii="Tahoma" w:hAnsi="Tahoma" w:cs="Tahoma"/>
          <w:color w:val="000000"/>
          <w:sz w:val="22"/>
          <w:szCs w:val="22"/>
        </w:rPr>
        <w:t xml:space="preserve"> p.m.</w:t>
      </w:r>
      <w:r w:rsidR="0093059D">
        <w:rPr>
          <w:rFonts w:ascii="Tahoma" w:hAnsi="Tahoma" w:cs="Tahoma"/>
          <w:color w:val="000000"/>
          <w:sz w:val="22"/>
          <w:szCs w:val="22"/>
        </w:rPr>
        <w:t xml:space="preserve"> </w:t>
      </w:r>
    </w:p>
    <w:sectPr w:rsidR="0079288C" w:rsidRPr="0079288C" w:rsidSect="00EE221F">
      <w:headerReference w:type="even" r:id="rId11"/>
      <w:headerReference w:type="default" r:id="rId12"/>
      <w:headerReference w:type="first" r:id="rId13"/>
      <w:pgSz w:w="12240" w:h="15840" w:code="1"/>
      <w:pgMar w:top="432" w:right="1800" w:bottom="432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CB64E" w14:textId="77777777" w:rsidR="001C1B43" w:rsidRDefault="001C1B43">
      <w:r>
        <w:separator/>
      </w:r>
    </w:p>
  </w:endnote>
  <w:endnote w:type="continuationSeparator" w:id="0">
    <w:p w14:paraId="3FBD3DF4" w14:textId="77777777" w:rsidR="001C1B43" w:rsidRDefault="001C1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C0A45" w14:textId="77777777" w:rsidR="001C1B43" w:rsidRDefault="001C1B43">
      <w:r>
        <w:separator/>
      </w:r>
    </w:p>
  </w:footnote>
  <w:footnote w:type="continuationSeparator" w:id="0">
    <w:p w14:paraId="33AABFF5" w14:textId="77777777" w:rsidR="001C1B43" w:rsidRDefault="001C1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C5599" w14:textId="3178A170" w:rsidR="00115482" w:rsidRDefault="001154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C8231" w14:textId="7BD62298" w:rsidR="00115482" w:rsidRDefault="00115482" w:rsidP="002B42FE">
    <w:pPr>
      <w:pStyle w:val="Header"/>
    </w:pPr>
    <w:r>
      <w:t>Youth Council Meeting</w:t>
    </w:r>
    <w:r w:rsidR="00591AA0">
      <w:t xml:space="preserve">, </w:t>
    </w:r>
    <w:r w:rsidR="00153C48">
      <w:t xml:space="preserve">September 8, </w:t>
    </w:r>
    <w:proofErr w:type="gramStart"/>
    <w:r w:rsidR="00153C48">
      <w:t>2021</w:t>
    </w:r>
    <w:proofErr w:type="gramEnd"/>
    <w:r>
      <w:tab/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E10FE">
      <w:rPr>
        <w:rStyle w:val="PageNumber"/>
        <w:noProof/>
      </w:rPr>
      <w:t>2</w:t>
    </w:r>
    <w:r>
      <w:rPr>
        <w:rStyle w:val="PageNumber"/>
      </w:rPr>
      <w:fldChar w:fldCharType="end"/>
    </w:r>
    <w:r>
      <w:t xml:space="preserve"> </w:t>
    </w:r>
    <w:r>
      <w:tab/>
    </w:r>
    <w:r>
      <w:tab/>
      <w:t xml:space="preserve"> </w:t>
    </w:r>
  </w:p>
  <w:p w14:paraId="2A17EC16" w14:textId="77777777" w:rsidR="00115482" w:rsidRDefault="00115482">
    <w:pPr>
      <w:pStyle w:val="Header"/>
    </w:pP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9F75B" w14:textId="23814674" w:rsidR="00115482" w:rsidRDefault="001154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604B8"/>
    <w:multiLevelType w:val="hybridMultilevel"/>
    <w:tmpl w:val="67A4699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F5611F"/>
    <w:multiLevelType w:val="hybridMultilevel"/>
    <w:tmpl w:val="55948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E0AB5"/>
    <w:multiLevelType w:val="hybridMultilevel"/>
    <w:tmpl w:val="172087FE"/>
    <w:lvl w:ilvl="0" w:tplc="45E02B00">
      <w:start w:val="1"/>
      <w:numFmt w:val="bullet"/>
      <w:lvlText w:val="-"/>
      <w:lvlJc w:val="left"/>
      <w:pPr>
        <w:ind w:left="5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1F3436E4"/>
    <w:multiLevelType w:val="hybridMultilevel"/>
    <w:tmpl w:val="30047830"/>
    <w:lvl w:ilvl="0" w:tplc="C6A071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34B6C"/>
    <w:multiLevelType w:val="hybridMultilevel"/>
    <w:tmpl w:val="DC84339E"/>
    <w:lvl w:ilvl="0" w:tplc="C6A071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27FF1"/>
    <w:multiLevelType w:val="hybridMultilevel"/>
    <w:tmpl w:val="E2101E14"/>
    <w:lvl w:ilvl="0" w:tplc="DE8A01D0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264A2A8A"/>
    <w:multiLevelType w:val="multilevel"/>
    <w:tmpl w:val="03FE6664"/>
    <w:lvl w:ilvl="0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/>
        <w:i w:val="0"/>
      </w:rPr>
    </w:lvl>
    <w:lvl w:ilvl="2">
      <w:start w:val="5"/>
      <w:numFmt w:val="none"/>
      <w:lvlText w:val="%3."/>
      <w:lvlJc w:val="left"/>
      <w:pPr>
        <w:tabs>
          <w:tab w:val="num" w:pos="2700"/>
        </w:tabs>
        <w:ind w:left="270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8F4A4E"/>
    <w:multiLevelType w:val="hybridMultilevel"/>
    <w:tmpl w:val="BD6E9A8C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3E1D1A"/>
    <w:multiLevelType w:val="hybridMultilevel"/>
    <w:tmpl w:val="50CE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E194E"/>
    <w:multiLevelType w:val="hybridMultilevel"/>
    <w:tmpl w:val="47A02224"/>
    <w:lvl w:ilvl="0" w:tplc="946A2232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32216874"/>
    <w:multiLevelType w:val="hybridMultilevel"/>
    <w:tmpl w:val="F79CB6A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33E177F8"/>
    <w:multiLevelType w:val="hybridMultilevel"/>
    <w:tmpl w:val="2826883E"/>
    <w:lvl w:ilvl="0" w:tplc="A66043E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D957BB"/>
    <w:multiLevelType w:val="hybridMultilevel"/>
    <w:tmpl w:val="ED928AC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3B6B478C"/>
    <w:multiLevelType w:val="hybridMultilevel"/>
    <w:tmpl w:val="FBCA10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F8517F"/>
    <w:multiLevelType w:val="hybridMultilevel"/>
    <w:tmpl w:val="D338BC70"/>
    <w:lvl w:ilvl="0" w:tplc="81A65922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60302B"/>
    <w:multiLevelType w:val="multilevel"/>
    <w:tmpl w:val="226031E4"/>
    <w:lvl w:ilvl="0">
      <w:start w:val="1"/>
      <w:numFmt w:val="upperRoman"/>
      <w:lvlText w:val="%1."/>
      <w:lvlJc w:val="right"/>
      <w:pPr>
        <w:tabs>
          <w:tab w:val="num" w:pos="72"/>
        </w:tabs>
        <w:ind w:left="-288" w:firstLine="288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1170"/>
        </w:tabs>
        <w:ind w:left="810" w:firstLine="0"/>
      </w:pPr>
      <w:rPr>
        <w:rFonts w:ascii="Tahoma" w:hAnsi="Tahoma" w:cs="Tahoma" w:hint="default"/>
        <w:b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900"/>
        </w:tabs>
        <w:ind w:left="540" w:firstLine="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tabs>
          <w:tab w:val="num" w:pos="2610"/>
        </w:tabs>
        <w:ind w:left="225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330"/>
        </w:tabs>
        <w:ind w:left="297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050"/>
        </w:tabs>
        <w:ind w:left="369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770"/>
        </w:tabs>
        <w:ind w:left="441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90"/>
        </w:tabs>
        <w:ind w:left="513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210"/>
        </w:tabs>
        <w:ind w:left="5850" w:firstLine="0"/>
      </w:pPr>
      <w:rPr>
        <w:rFonts w:hint="default"/>
      </w:rPr>
    </w:lvl>
  </w:abstractNum>
  <w:abstractNum w:abstractNumId="16" w15:restartNumberingAfterBreak="0">
    <w:nsid w:val="43986DDB"/>
    <w:multiLevelType w:val="hybridMultilevel"/>
    <w:tmpl w:val="8AB82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C33C7F"/>
    <w:multiLevelType w:val="hybridMultilevel"/>
    <w:tmpl w:val="0672BE0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47CC1E1C"/>
    <w:multiLevelType w:val="multilevel"/>
    <w:tmpl w:val="86C83072"/>
    <w:lvl w:ilvl="0">
      <w:start w:val="1"/>
      <w:numFmt w:val="upperRoman"/>
      <w:lvlText w:val="%1."/>
      <w:lvlJc w:val="right"/>
      <w:pPr>
        <w:tabs>
          <w:tab w:val="num" w:pos="72"/>
        </w:tabs>
        <w:ind w:left="-288" w:firstLine="288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1170"/>
        </w:tabs>
        <w:ind w:left="810" w:firstLine="0"/>
      </w:pPr>
      <w:rPr>
        <w:rFonts w:hint="default"/>
        <w:b/>
      </w:rPr>
    </w:lvl>
    <w:lvl w:ilvl="2">
      <w:start w:val="1"/>
      <w:numFmt w:val="upperLetter"/>
      <w:lvlText w:val="%3."/>
      <w:lvlJc w:val="left"/>
      <w:pPr>
        <w:tabs>
          <w:tab w:val="num" w:pos="900"/>
        </w:tabs>
        <w:ind w:left="540" w:firstLine="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tabs>
          <w:tab w:val="num" w:pos="2610"/>
        </w:tabs>
        <w:ind w:left="225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330"/>
        </w:tabs>
        <w:ind w:left="297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050"/>
        </w:tabs>
        <w:ind w:left="369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770"/>
        </w:tabs>
        <w:ind w:left="441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90"/>
        </w:tabs>
        <w:ind w:left="513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210"/>
        </w:tabs>
        <w:ind w:left="5850" w:firstLine="0"/>
      </w:pPr>
      <w:rPr>
        <w:rFonts w:hint="default"/>
      </w:rPr>
    </w:lvl>
  </w:abstractNum>
  <w:abstractNum w:abstractNumId="19" w15:restartNumberingAfterBreak="0">
    <w:nsid w:val="484116EF"/>
    <w:multiLevelType w:val="hybridMultilevel"/>
    <w:tmpl w:val="08A87348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0" w15:restartNumberingAfterBreak="0">
    <w:nsid w:val="4CB15F1E"/>
    <w:multiLevelType w:val="hybridMultilevel"/>
    <w:tmpl w:val="80C0B692"/>
    <w:lvl w:ilvl="0" w:tplc="A66043E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8566AC"/>
    <w:multiLevelType w:val="hybridMultilevel"/>
    <w:tmpl w:val="1D2ECEE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 w15:restartNumberingAfterBreak="0">
    <w:nsid w:val="51A90418"/>
    <w:multiLevelType w:val="multilevel"/>
    <w:tmpl w:val="332EC6C2"/>
    <w:lvl w:ilvl="0">
      <w:start w:val="1"/>
      <w:numFmt w:val="upperRoman"/>
      <w:pStyle w:val="Heading1"/>
      <w:lvlText w:val="%1."/>
      <w:lvlJc w:val="right"/>
      <w:pPr>
        <w:tabs>
          <w:tab w:val="num" w:pos="648"/>
        </w:tabs>
        <w:ind w:left="648" w:hanging="432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 w16cid:durableId="788429342">
    <w:abstractNumId w:val="22"/>
  </w:num>
  <w:num w:numId="2" w16cid:durableId="1801919194">
    <w:abstractNumId w:val="15"/>
  </w:num>
  <w:num w:numId="3" w16cid:durableId="1457601630">
    <w:abstractNumId w:val="5"/>
  </w:num>
  <w:num w:numId="4" w16cid:durableId="657729964">
    <w:abstractNumId w:val="6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38374558">
    <w:abstractNumId w:val="10"/>
  </w:num>
  <w:num w:numId="6" w16cid:durableId="521935517">
    <w:abstractNumId w:val="14"/>
  </w:num>
  <w:num w:numId="7" w16cid:durableId="1125656850">
    <w:abstractNumId w:val="9"/>
  </w:num>
  <w:num w:numId="8" w16cid:durableId="577180197">
    <w:abstractNumId w:val="8"/>
  </w:num>
  <w:num w:numId="9" w16cid:durableId="1427381591">
    <w:abstractNumId w:val="4"/>
  </w:num>
  <w:num w:numId="10" w16cid:durableId="202790002">
    <w:abstractNumId w:val="3"/>
  </w:num>
  <w:num w:numId="11" w16cid:durableId="904753896">
    <w:abstractNumId w:val="0"/>
  </w:num>
  <w:num w:numId="12" w16cid:durableId="745762137">
    <w:abstractNumId w:val="13"/>
  </w:num>
  <w:num w:numId="13" w16cid:durableId="1250890608">
    <w:abstractNumId w:val="11"/>
  </w:num>
  <w:num w:numId="14" w16cid:durableId="1685092470">
    <w:abstractNumId w:val="16"/>
  </w:num>
  <w:num w:numId="15" w16cid:durableId="1622566554">
    <w:abstractNumId w:val="7"/>
  </w:num>
  <w:num w:numId="16" w16cid:durableId="942347274">
    <w:abstractNumId w:val="20"/>
  </w:num>
  <w:num w:numId="17" w16cid:durableId="1304892992">
    <w:abstractNumId w:val="21"/>
  </w:num>
  <w:num w:numId="18" w16cid:durableId="143008444">
    <w:abstractNumId w:val="1"/>
  </w:num>
  <w:num w:numId="19" w16cid:durableId="310526179">
    <w:abstractNumId w:val="18"/>
  </w:num>
  <w:num w:numId="20" w16cid:durableId="1020933634">
    <w:abstractNumId w:val="12"/>
  </w:num>
  <w:num w:numId="21" w16cid:durableId="1296719071">
    <w:abstractNumId w:val="19"/>
  </w:num>
  <w:num w:numId="22" w16cid:durableId="805128751">
    <w:abstractNumId w:val="17"/>
  </w:num>
  <w:num w:numId="23" w16cid:durableId="8416987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E5A"/>
    <w:rsid w:val="00003A95"/>
    <w:rsid w:val="000042D8"/>
    <w:rsid w:val="00004A86"/>
    <w:rsid w:val="00005EB4"/>
    <w:rsid w:val="0001058A"/>
    <w:rsid w:val="000122A8"/>
    <w:rsid w:val="000139E2"/>
    <w:rsid w:val="00015205"/>
    <w:rsid w:val="000218C8"/>
    <w:rsid w:val="00023E16"/>
    <w:rsid w:val="00023E79"/>
    <w:rsid w:val="000435E6"/>
    <w:rsid w:val="0004736E"/>
    <w:rsid w:val="0005123B"/>
    <w:rsid w:val="000513C6"/>
    <w:rsid w:val="000519A3"/>
    <w:rsid w:val="0006137A"/>
    <w:rsid w:val="00061941"/>
    <w:rsid w:val="00075ECF"/>
    <w:rsid w:val="00084960"/>
    <w:rsid w:val="00084CDC"/>
    <w:rsid w:val="00090AC1"/>
    <w:rsid w:val="0009507A"/>
    <w:rsid w:val="000A2250"/>
    <w:rsid w:val="000A2986"/>
    <w:rsid w:val="000A3816"/>
    <w:rsid w:val="000A4576"/>
    <w:rsid w:val="000B170D"/>
    <w:rsid w:val="000B60D6"/>
    <w:rsid w:val="000C4B61"/>
    <w:rsid w:val="000C5253"/>
    <w:rsid w:val="000D150D"/>
    <w:rsid w:val="000D5A04"/>
    <w:rsid w:val="000D6758"/>
    <w:rsid w:val="000D68FB"/>
    <w:rsid w:val="000E0073"/>
    <w:rsid w:val="000E10FE"/>
    <w:rsid w:val="000F25B5"/>
    <w:rsid w:val="000F360A"/>
    <w:rsid w:val="000F6F77"/>
    <w:rsid w:val="00114CF7"/>
    <w:rsid w:val="00115482"/>
    <w:rsid w:val="00115E89"/>
    <w:rsid w:val="001164D0"/>
    <w:rsid w:val="001210CC"/>
    <w:rsid w:val="001214B4"/>
    <w:rsid w:val="001227A9"/>
    <w:rsid w:val="00122916"/>
    <w:rsid w:val="001233A4"/>
    <w:rsid w:val="0012458C"/>
    <w:rsid w:val="001278B2"/>
    <w:rsid w:val="00136091"/>
    <w:rsid w:val="0013744F"/>
    <w:rsid w:val="00144009"/>
    <w:rsid w:val="001440F9"/>
    <w:rsid w:val="001447CE"/>
    <w:rsid w:val="00146C21"/>
    <w:rsid w:val="00152868"/>
    <w:rsid w:val="00153A87"/>
    <w:rsid w:val="00153C48"/>
    <w:rsid w:val="001554BC"/>
    <w:rsid w:val="001617EF"/>
    <w:rsid w:val="0016208E"/>
    <w:rsid w:val="00165960"/>
    <w:rsid w:val="00165C47"/>
    <w:rsid w:val="00166308"/>
    <w:rsid w:val="00166520"/>
    <w:rsid w:val="00167C9B"/>
    <w:rsid w:val="0017093D"/>
    <w:rsid w:val="001763D5"/>
    <w:rsid w:val="00180C0C"/>
    <w:rsid w:val="00180D60"/>
    <w:rsid w:val="0018434E"/>
    <w:rsid w:val="001907AE"/>
    <w:rsid w:val="00190C0C"/>
    <w:rsid w:val="00193910"/>
    <w:rsid w:val="001A2A0E"/>
    <w:rsid w:val="001A430D"/>
    <w:rsid w:val="001B129E"/>
    <w:rsid w:val="001B2962"/>
    <w:rsid w:val="001B3D10"/>
    <w:rsid w:val="001C063B"/>
    <w:rsid w:val="001C1080"/>
    <w:rsid w:val="001C1B43"/>
    <w:rsid w:val="001C5FE3"/>
    <w:rsid w:val="001D021A"/>
    <w:rsid w:val="001D09EC"/>
    <w:rsid w:val="001D6C23"/>
    <w:rsid w:val="001D74B0"/>
    <w:rsid w:val="001D76F2"/>
    <w:rsid w:val="001E41E2"/>
    <w:rsid w:val="001F05FE"/>
    <w:rsid w:val="001F6A52"/>
    <w:rsid w:val="001F6AA4"/>
    <w:rsid w:val="00205C51"/>
    <w:rsid w:val="00206DCE"/>
    <w:rsid w:val="00211EA8"/>
    <w:rsid w:val="00215877"/>
    <w:rsid w:val="00216D47"/>
    <w:rsid w:val="00224912"/>
    <w:rsid w:val="002312DC"/>
    <w:rsid w:val="00233B47"/>
    <w:rsid w:val="00236407"/>
    <w:rsid w:val="00236FC6"/>
    <w:rsid w:val="00237F32"/>
    <w:rsid w:val="00243413"/>
    <w:rsid w:val="00243ED3"/>
    <w:rsid w:val="00243F19"/>
    <w:rsid w:val="00247CE2"/>
    <w:rsid w:val="00250B47"/>
    <w:rsid w:val="00251EB3"/>
    <w:rsid w:val="00251F75"/>
    <w:rsid w:val="002533C6"/>
    <w:rsid w:val="00257870"/>
    <w:rsid w:val="00257DD9"/>
    <w:rsid w:val="00263E46"/>
    <w:rsid w:val="00280FF6"/>
    <w:rsid w:val="00282B6E"/>
    <w:rsid w:val="002838A1"/>
    <w:rsid w:val="00286C4B"/>
    <w:rsid w:val="00291D0C"/>
    <w:rsid w:val="00297EED"/>
    <w:rsid w:val="002A1ED8"/>
    <w:rsid w:val="002A2251"/>
    <w:rsid w:val="002A3AB4"/>
    <w:rsid w:val="002A539F"/>
    <w:rsid w:val="002A6329"/>
    <w:rsid w:val="002B016B"/>
    <w:rsid w:val="002B0791"/>
    <w:rsid w:val="002B2470"/>
    <w:rsid w:val="002B42FE"/>
    <w:rsid w:val="002B7657"/>
    <w:rsid w:val="002C037A"/>
    <w:rsid w:val="002C0CA1"/>
    <w:rsid w:val="002C34C5"/>
    <w:rsid w:val="002D156E"/>
    <w:rsid w:val="002D1671"/>
    <w:rsid w:val="002D3E05"/>
    <w:rsid w:val="002D4528"/>
    <w:rsid w:val="002D6961"/>
    <w:rsid w:val="002F5A3A"/>
    <w:rsid w:val="00313441"/>
    <w:rsid w:val="00321096"/>
    <w:rsid w:val="0032286E"/>
    <w:rsid w:val="00322C8D"/>
    <w:rsid w:val="00325ED4"/>
    <w:rsid w:val="0032788A"/>
    <w:rsid w:val="00331250"/>
    <w:rsid w:val="003366EE"/>
    <w:rsid w:val="00340F73"/>
    <w:rsid w:val="00343D3F"/>
    <w:rsid w:val="0034637F"/>
    <w:rsid w:val="00352493"/>
    <w:rsid w:val="003552BE"/>
    <w:rsid w:val="003624DF"/>
    <w:rsid w:val="00365997"/>
    <w:rsid w:val="00367DED"/>
    <w:rsid w:val="0037071E"/>
    <w:rsid w:val="003711AA"/>
    <w:rsid w:val="0037122D"/>
    <w:rsid w:val="00371504"/>
    <w:rsid w:val="0037301E"/>
    <w:rsid w:val="00374F11"/>
    <w:rsid w:val="00375840"/>
    <w:rsid w:val="003907D3"/>
    <w:rsid w:val="0039182F"/>
    <w:rsid w:val="003940F0"/>
    <w:rsid w:val="003A2B4E"/>
    <w:rsid w:val="003A762E"/>
    <w:rsid w:val="003B374F"/>
    <w:rsid w:val="003B7D2F"/>
    <w:rsid w:val="003C16C2"/>
    <w:rsid w:val="003C361A"/>
    <w:rsid w:val="003C37AD"/>
    <w:rsid w:val="003D318E"/>
    <w:rsid w:val="003D4FED"/>
    <w:rsid w:val="003D7D3D"/>
    <w:rsid w:val="003E0A4C"/>
    <w:rsid w:val="003E1EFE"/>
    <w:rsid w:val="0041117A"/>
    <w:rsid w:val="00412B26"/>
    <w:rsid w:val="0041348A"/>
    <w:rsid w:val="004156F2"/>
    <w:rsid w:val="00415D1C"/>
    <w:rsid w:val="00420901"/>
    <w:rsid w:val="0042194C"/>
    <w:rsid w:val="0042798F"/>
    <w:rsid w:val="00430835"/>
    <w:rsid w:val="00430A41"/>
    <w:rsid w:val="00443A3D"/>
    <w:rsid w:val="00455950"/>
    <w:rsid w:val="00460FBE"/>
    <w:rsid w:val="004628E4"/>
    <w:rsid w:val="00462B3E"/>
    <w:rsid w:val="00465D44"/>
    <w:rsid w:val="00466269"/>
    <w:rsid w:val="0047017E"/>
    <w:rsid w:val="00471366"/>
    <w:rsid w:val="00476725"/>
    <w:rsid w:val="004820E5"/>
    <w:rsid w:val="00482A16"/>
    <w:rsid w:val="0048495C"/>
    <w:rsid w:val="00487353"/>
    <w:rsid w:val="0049272D"/>
    <w:rsid w:val="0049335A"/>
    <w:rsid w:val="00493C52"/>
    <w:rsid w:val="00497AA0"/>
    <w:rsid w:val="004A3A59"/>
    <w:rsid w:val="004C56BA"/>
    <w:rsid w:val="004C723E"/>
    <w:rsid w:val="004D1E49"/>
    <w:rsid w:val="004D2CD7"/>
    <w:rsid w:val="004D4410"/>
    <w:rsid w:val="004D5F62"/>
    <w:rsid w:val="004E7F02"/>
    <w:rsid w:val="004F235B"/>
    <w:rsid w:val="0050248E"/>
    <w:rsid w:val="00503E42"/>
    <w:rsid w:val="005042DC"/>
    <w:rsid w:val="0050528D"/>
    <w:rsid w:val="005068D2"/>
    <w:rsid w:val="00510C70"/>
    <w:rsid w:val="0051582E"/>
    <w:rsid w:val="005170B9"/>
    <w:rsid w:val="005241EE"/>
    <w:rsid w:val="00525FB7"/>
    <w:rsid w:val="00527A1E"/>
    <w:rsid w:val="00531930"/>
    <w:rsid w:val="005319E0"/>
    <w:rsid w:val="00540CB7"/>
    <w:rsid w:val="00543D05"/>
    <w:rsid w:val="005467C0"/>
    <w:rsid w:val="00546CCD"/>
    <w:rsid w:val="0055335F"/>
    <w:rsid w:val="005537B3"/>
    <w:rsid w:val="005574FC"/>
    <w:rsid w:val="00557EBD"/>
    <w:rsid w:val="00562178"/>
    <w:rsid w:val="0056771B"/>
    <w:rsid w:val="00567D62"/>
    <w:rsid w:val="00570796"/>
    <w:rsid w:val="00572AEE"/>
    <w:rsid w:val="00572C1A"/>
    <w:rsid w:val="005736DF"/>
    <w:rsid w:val="00575773"/>
    <w:rsid w:val="005804CA"/>
    <w:rsid w:val="00582345"/>
    <w:rsid w:val="00582CFD"/>
    <w:rsid w:val="0058504F"/>
    <w:rsid w:val="00587E7C"/>
    <w:rsid w:val="00591080"/>
    <w:rsid w:val="00591AA0"/>
    <w:rsid w:val="00591ABA"/>
    <w:rsid w:val="00592F11"/>
    <w:rsid w:val="0059706E"/>
    <w:rsid w:val="005974C9"/>
    <w:rsid w:val="005974D8"/>
    <w:rsid w:val="005A089B"/>
    <w:rsid w:val="005C08AF"/>
    <w:rsid w:val="005C35E4"/>
    <w:rsid w:val="005C366B"/>
    <w:rsid w:val="005D0213"/>
    <w:rsid w:val="005D2CDB"/>
    <w:rsid w:val="005D34D1"/>
    <w:rsid w:val="005D5354"/>
    <w:rsid w:val="005D642B"/>
    <w:rsid w:val="005E30A8"/>
    <w:rsid w:val="005E6DCA"/>
    <w:rsid w:val="005F12A2"/>
    <w:rsid w:val="005F3930"/>
    <w:rsid w:val="00605564"/>
    <w:rsid w:val="006071CE"/>
    <w:rsid w:val="00611A22"/>
    <w:rsid w:val="00617A0B"/>
    <w:rsid w:val="00621BD7"/>
    <w:rsid w:val="00625B85"/>
    <w:rsid w:val="006305F3"/>
    <w:rsid w:val="00631466"/>
    <w:rsid w:val="00632A93"/>
    <w:rsid w:val="00637D2D"/>
    <w:rsid w:val="00642FFD"/>
    <w:rsid w:val="00646727"/>
    <w:rsid w:val="00650480"/>
    <w:rsid w:val="0065077F"/>
    <w:rsid w:val="006540B1"/>
    <w:rsid w:val="006559EA"/>
    <w:rsid w:val="00655B15"/>
    <w:rsid w:val="00656BC3"/>
    <w:rsid w:val="00660C2D"/>
    <w:rsid w:val="006719FA"/>
    <w:rsid w:val="00671F6D"/>
    <w:rsid w:val="00673334"/>
    <w:rsid w:val="006754B5"/>
    <w:rsid w:val="006764F2"/>
    <w:rsid w:val="0067741A"/>
    <w:rsid w:val="00680421"/>
    <w:rsid w:val="006909C1"/>
    <w:rsid w:val="00691D1B"/>
    <w:rsid w:val="0069329D"/>
    <w:rsid w:val="006962EC"/>
    <w:rsid w:val="006A2C8B"/>
    <w:rsid w:val="006A2EE4"/>
    <w:rsid w:val="006A317A"/>
    <w:rsid w:val="006A3C87"/>
    <w:rsid w:val="006A4074"/>
    <w:rsid w:val="006B2204"/>
    <w:rsid w:val="006B4FF0"/>
    <w:rsid w:val="006B547C"/>
    <w:rsid w:val="006B7348"/>
    <w:rsid w:val="006C012A"/>
    <w:rsid w:val="006C2A1B"/>
    <w:rsid w:val="006C2A9B"/>
    <w:rsid w:val="006C3079"/>
    <w:rsid w:val="006C7183"/>
    <w:rsid w:val="006D0197"/>
    <w:rsid w:val="006D1CBE"/>
    <w:rsid w:val="006D1F6E"/>
    <w:rsid w:val="006D4E49"/>
    <w:rsid w:val="006D6428"/>
    <w:rsid w:val="006E23CF"/>
    <w:rsid w:val="006E3844"/>
    <w:rsid w:val="006E53CB"/>
    <w:rsid w:val="006F136A"/>
    <w:rsid w:val="006F5D9A"/>
    <w:rsid w:val="006F6B65"/>
    <w:rsid w:val="00701DE3"/>
    <w:rsid w:val="007021A2"/>
    <w:rsid w:val="007034AD"/>
    <w:rsid w:val="00703C6F"/>
    <w:rsid w:val="00706E9F"/>
    <w:rsid w:val="00707563"/>
    <w:rsid w:val="007110B2"/>
    <w:rsid w:val="00714A94"/>
    <w:rsid w:val="00714BAC"/>
    <w:rsid w:val="007201D0"/>
    <w:rsid w:val="00720AF2"/>
    <w:rsid w:val="00721012"/>
    <w:rsid w:val="007212F5"/>
    <w:rsid w:val="00723229"/>
    <w:rsid w:val="00734772"/>
    <w:rsid w:val="0074663F"/>
    <w:rsid w:val="007505CD"/>
    <w:rsid w:val="00751E5A"/>
    <w:rsid w:val="00752EBB"/>
    <w:rsid w:val="007550A2"/>
    <w:rsid w:val="007551F4"/>
    <w:rsid w:val="00760512"/>
    <w:rsid w:val="00762E4D"/>
    <w:rsid w:val="007630E6"/>
    <w:rsid w:val="007636E6"/>
    <w:rsid w:val="00772A2F"/>
    <w:rsid w:val="00774778"/>
    <w:rsid w:val="00775EA4"/>
    <w:rsid w:val="00780957"/>
    <w:rsid w:val="00780F9F"/>
    <w:rsid w:val="007817A7"/>
    <w:rsid w:val="00784681"/>
    <w:rsid w:val="00785D72"/>
    <w:rsid w:val="00786107"/>
    <w:rsid w:val="00791AD6"/>
    <w:rsid w:val="007920B9"/>
    <w:rsid w:val="0079288C"/>
    <w:rsid w:val="00795D00"/>
    <w:rsid w:val="0079740B"/>
    <w:rsid w:val="007A0930"/>
    <w:rsid w:val="007A4BFA"/>
    <w:rsid w:val="007A7092"/>
    <w:rsid w:val="007A76D2"/>
    <w:rsid w:val="007A7A63"/>
    <w:rsid w:val="007B3BC7"/>
    <w:rsid w:val="007B4951"/>
    <w:rsid w:val="007B7725"/>
    <w:rsid w:val="007C54D5"/>
    <w:rsid w:val="007C63D4"/>
    <w:rsid w:val="007C766F"/>
    <w:rsid w:val="007C7A5E"/>
    <w:rsid w:val="007D620D"/>
    <w:rsid w:val="007E1A03"/>
    <w:rsid w:val="007E380F"/>
    <w:rsid w:val="007E3AF5"/>
    <w:rsid w:val="007E4F3B"/>
    <w:rsid w:val="007E67B1"/>
    <w:rsid w:val="007E7B89"/>
    <w:rsid w:val="00806AA8"/>
    <w:rsid w:val="0081077F"/>
    <w:rsid w:val="00810791"/>
    <w:rsid w:val="00811957"/>
    <w:rsid w:val="0083368E"/>
    <w:rsid w:val="008342EA"/>
    <w:rsid w:val="00841E4A"/>
    <w:rsid w:val="00846273"/>
    <w:rsid w:val="00847923"/>
    <w:rsid w:val="0085206B"/>
    <w:rsid w:val="00854D06"/>
    <w:rsid w:val="00855310"/>
    <w:rsid w:val="00857920"/>
    <w:rsid w:val="00862D84"/>
    <w:rsid w:val="008642C3"/>
    <w:rsid w:val="0086438E"/>
    <w:rsid w:val="00864AEE"/>
    <w:rsid w:val="00864F0D"/>
    <w:rsid w:val="00866621"/>
    <w:rsid w:val="00867B03"/>
    <w:rsid w:val="008725AE"/>
    <w:rsid w:val="00873BBB"/>
    <w:rsid w:val="00875565"/>
    <w:rsid w:val="008827CA"/>
    <w:rsid w:val="008876B8"/>
    <w:rsid w:val="00891E83"/>
    <w:rsid w:val="00894D3E"/>
    <w:rsid w:val="008953B6"/>
    <w:rsid w:val="008A0F7B"/>
    <w:rsid w:val="008A21A4"/>
    <w:rsid w:val="008A286A"/>
    <w:rsid w:val="008A3509"/>
    <w:rsid w:val="008B00EA"/>
    <w:rsid w:val="008B5180"/>
    <w:rsid w:val="008B7A50"/>
    <w:rsid w:val="008B7B2A"/>
    <w:rsid w:val="008B7B42"/>
    <w:rsid w:val="008C1D8C"/>
    <w:rsid w:val="008C57CC"/>
    <w:rsid w:val="008C7EC3"/>
    <w:rsid w:val="008D1C37"/>
    <w:rsid w:val="008D2616"/>
    <w:rsid w:val="008D647F"/>
    <w:rsid w:val="008E0AC7"/>
    <w:rsid w:val="008E1F7E"/>
    <w:rsid w:val="008E25A0"/>
    <w:rsid w:val="008E4738"/>
    <w:rsid w:val="008E7BF6"/>
    <w:rsid w:val="008F1A8E"/>
    <w:rsid w:val="008F4E8B"/>
    <w:rsid w:val="0090139C"/>
    <w:rsid w:val="009137DA"/>
    <w:rsid w:val="00917047"/>
    <w:rsid w:val="00925A89"/>
    <w:rsid w:val="0093059D"/>
    <w:rsid w:val="00930983"/>
    <w:rsid w:val="00931AFD"/>
    <w:rsid w:val="009330C1"/>
    <w:rsid w:val="009344C1"/>
    <w:rsid w:val="00940E13"/>
    <w:rsid w:val="009418A1"/>
    <w:rsid w:val="009447A3"/>
    <w:rsid w:val="009474C2"/>
    <w:rsid w:val="00950D62"/>
    <w:rsid w:val="0095252B"/>
    <w:rsid w:val="009527AC"/>
    <w:rsid w:val="00952816"/>
    <w:rsid w:val="00953B87"/>
    <w:rsid w:val="009578FC"/>
    <w:rsid w:val="009646BC"/>
    <w:rsid w:val="00964950"/>
    <w:rsid w:val="009707EE"/>
    <w:rsid w:val="009713FD"/>
    <w:rsid w:val="009730A2"/>
    <w:rsid w:val="00973D8A"/>
    <w:rsid w:val="00975D8D"/>
    <w:rsid w:val="00995FAF"/>
    <w:rsid w:val="009A1EDD"/>
    <w:rsid w:val="009A2DE5"/>
    <w:rsid w:val="009A589A"/>
    <w:rsid w:val="009B03E7"/>
    <w:rsid w:val="009B41B4"/>
    <w:rsid w:val="009B4506"/>
    <w:rsid w:val="009D01B7"/>
    <w:rsid w:val="009D0DB3"/>
    <w:rsid w:val="009D5B39"/>
    <w:rsid w:val="009E1490"/>
    <w:rsid w:val="009E291F"/>
    <w:rsid w:val="009E3CB2"/>
    <w:rsid w:val="009E545D"/>
    <w:rsid w:val="009E6E0F"/>
    <w:rsid w:val="009E7404"/>
    <w:rsid w:val="009F0599"/>
    <w:rsid w:val="009F3F09"/>
    <w:rsid w:val="009F741C"/>
    <w:rsid w:val="009F7ECE"/>
    <w:rsid w:val="00A0170D"/>
    <w:rsid w:val="00A03C8E"/>
    <w:rsid w:val="00A03F6B"/>
    <w:rsid w:val="00A0694A"/>
    <w:rsid w:val="00A06AC0"/>
    <w:rsid w:val="00A1148C"/>
    <w:rsid w:val="00A11749"/>
    <w:rsid w:val="00A14795"/>
    <w:rsid w:val="00A14883"/>
    <w:rsid w:val="00A1644A"/>
    <w:rsid w:val="00A22D59"/>
    <w:rsid w:val="00A258D7"/>
    <w:rsid w:val="00A27B8A"/>
    <w:rsid w:val="00A30FC8"/>
    <w:rsid w:val="00A31536"/>
    <w:rsid w:val="00A31B06"/>
    <w:rsid w:val="00A33BC4"/>
    <w:rsid w:val="00A341E7"/>
    <w:rsid w:val="00A3447A"/>
    <w:rsid w:val="00A37026"/>
    <w:rsid w:val="00A37161"/>
    <w:rsid w:val="00A435B8"/>
    <w:rsid w:val="00A464D3"/>
    <w:rsid w:val="00A51DEA"/>
    <w:rsid w:val="00A52780"/>
    <w:rsid w:val="00A52BD2"/>
    <w:rsid w:val="00A52C51"/>
    <w:rsid w:val="00A52D79"/>
    <w:rsid w:val="00A5329C"/>
    <w:rsid w:val="00A540CB"/>
    <w:rsid w:val="00A557FA"/>
    <w:rsid w:val="00A57C49"/>
    <w:rsid w:val="00A664C9"/>
    <w:rsid w:val="00A710A1"/>
    <w:rsid w:val="00A7392B"/>
    <w:rsid w:val="00A75052"/>
    <w:rsid w:val="00A77171"/>
    <w:rsid w:val="00A81835"/>
    <w:rsid w:val="00A848A3"/>
    <w:rsid w:val="00A8562B"/>
    <w:rsid w:val="00A85AD3"/>
    <w:rsid w:val="00A90815"/>
    <w:rsid w:val="00A91654"/>
    <w:rsid w:val="00A937F9"/>
    <w:rsid w:val="00A94AB3"/>
    <w:rsid w:val="00AA0546"/>
    <w:rsid w:val="00AA3F76"/>
    <w:rsid w:val="00AA47D9"/>
    <w:rsid w:val="00AA71A8"/>
    <w:rsid w:val="00AA7E1B"/>
    <w:rsid w:val="00AB15B9"/>
    <w:rsid w:val="00AB24C0"/>
    <w:rsid w:val="00AB6A3E"/>
    <w:rsid w:val="00AC3C5D"/>
    <w:rsid w:val="00AC435C"/>
    <w:rsid w:val="00AC52BF"/>
    <w:rsid w:val="00AE3114"/>
    <w:rsid w:val="00AE3C6F"/>
    <w:rsid w:val="00AE4A42"/>
    <w:rsid w:val="00AE730E"/>
    <w:rsid w:val="00AF0963"/>
    <w:rsid w:val="00AF513A"/>
    <w:rsid w:val="00AF6416"/>
    <w:rsid w:val="00AF7A12"/>
    <w:rsid w:val="00AF7AAF"/>
    <w:rsid w:val="00B00159"/>
    <w:rsid w:val="00B00637"/>
    <w:rsid w:val="00B027D3"/>
    <w:rsid w:val="00B0280B"/>
    <w:rsid w:val="00B02A14"/>
    <w:rsid w:val="00B03C94"/>
    <w:rsid w:val="00B0521A"/>
    <w:rsid w:val="00B06518"/>
    <w:rsid w:val="00B06FFB"/>
    <w:rsid w:val="00B12AC8"/>
    <w:rsid w:val="00B12E22"/>
    <w:rsid w:val="00B1608D"/>
    <w:rsid w:val="00B16AFA"/>
    <w:rsid w:val="00B16BBE"/>
    <w:rsid w:val="00B1731B"/>
    <w:rsid w:val="00B17375"/>
    <w:rsid w:val="00B20817"/>
    <w:rsid w:val="00B21017"/>
    <w:rsid w:val="00B22C3B"/>
    <w:rsid w:val="00B25A21"/>
    <w:rsid w:val="00B27CAE"/>
    <w:rsid w:val="00B429A8"/>
    <w:rsid w:val="00B44D42"/>
    <w:rsid w:val="00B45773"/>
    <w:rsid w:val="00B47375"/>
    <w:rsid w:val="00B47C6A"/>
    <w:rsid w:val="00B54365"/>
    <w:rsid w:val="00B554C2"/>
    <w:rsid w:val="00B57EE7"/>
    <w:rsid w:val="00B6405C"/>
    <w:rsid w:val="00B64EAF"/>
    <w:rsid w:val="00B65E45"/>
    <w:rsid w:val="00B74960"/>
    <w:rsid w:val="00B76642"/>
    <w:rsid w:val="00B76950"/>
    <w:rsid w:val="00B8143C"/>
    <w:rsid w:val="00B81812"/>
    <w:rsid w:val="00B81C58"/>
    <w:rsid w:val="00B823A3"/>
    <w:rsid w:val="00B8599A"/>
    <w:rsid w:val="00B87D24"/>
    <w:rsid w:val="00B87D2B"/>
    <w:rsid w:val="00B92864"/>
    <w:rsid w:val="00B93107"/>
    <w:rsid w:val="00B93D0D"/>
    <w:rsid w:val="00B95488"/>
    <w:rsid w:val="00BA1927"/>
    <w:rsid w:val="00BB09F5"/>
    <w:rsid w:val="00BB3991"/>
    <w:rsid w:val="00BB3A3D"/>
    <w:rsid w:val="00BB744A"/>
    <w:rsid w:val="00BC0133"/>
    <w:rsid w:val="00BC1A8E"/>
    <w:rsid w:val="00BC1F7A"/>
    <w:rsid w:val="00BC4EDC"/>
    <w:rsid w:val="00BC55E0"/>
    <w:rsid w:val="00BD3A74"/>
    <w:rsid w:val="00BD5A35"/>
    <w:rsid w:val="00BD66A9"/>
    <w:rsid w:val="00BE30CD"/>
    <w:rsid w:val="00BE33D3"/>
    <w:rsid w:val="00BE3FAE"/>
    <w:rsid w:val="00BE59F1"/>
    <w:rsid w:val="00BE69AC"/>
    <w:rsid w:val="00BF0419"/>
    <w:rsid w:val="00BF126A"/>
    <w:rsid w:val="00C020D3"/>
    <w:rsid w:val="00C02601"/>
    <w:rsid w:val="00C028AF"/>
    <w:rsid w:val="00C04E29"/>
    <w:rsid w:val="00C14271"/>
    <w:rsid w:val="00C161F2"/>
    <w:rsid w:val="00C25EF0"/>
    <w:rsid w:val="00C277C6"/>
    <w:rsid w:val="00C30910"/>
    <w:rsid w:val="00C30D16"/>
    <w:rsid w:val="00C36FCF"/>
    <w:rsid w:val="00C434A2"/>
    <w:rsid w:val="00C45A1C"/>
    <w:rsid w:val="00C51316"/>
    <w:rsid w:val="00C52440"/>
    <w:rsid w:val="00C55F01"/>
    <w:rsid w:val="00C67054"/>
    <w:rsid w:val="00C6777B"/>
    <w:rsid w:val="00C722F1"/>
    <w:rsid w:val="00C730EA"/>
    <w:rsid w:val="00C75630"/>
    <w:rsid w:val="00C77374"/>
    <w:rsid w:val="00C81394"/>
    <w:rsid w:val="00C82471"/>
    <w:rsid w:val="00C83A3D"/>
    <w:rsid w:val="00C84CB7"/>
    <w:rsid w:val="00C909D7"/>
    <w:rsid w:val="00C90D67"/>
    <w:rsid w:val="00C90DE7"/>
    <w:rsid w:val="00C95EBC"/>
    <w:rsid w:val="00C96CA4"/>
    <w:rsid w:val="00C9702F"/>
    <w:rsid w:val="00CA1B17"/>
    <w:rsid w:val="00CB2473"/>
    <w:rsid w:val="00CB368F"/>
    <w:rsid w:val="00CB62EA"/>
    <w:rsid w:val="00CB727F"/>
    <w:rsid w:val="00CC22BA"/>
    <w:rsid w:val="00CC345F"/>
    <w:rsid w:val="00CC7EDA"/>
    <w:rsid w:val="00CD14F5"/>
    <w:rsid w:val="00CD1BF3"/>
    <w:rsid w:val="00CD368A"/>
    <w:rsid w:val="00CD4E39"/>
    <w:rsid w:val="00CD693C"/>
    <w:rsid w:val="00CD79F6"/>
    <w:rsid w:val="00CD7C20"/>
    <w:rsid w:val="00CE1EEC"/>
    <w:rsid w:val="00CE372D"/>
    <w:rsid w:val="00CF2F79"/>
    <w:rsid w:val="00CF5B95"/>
    <w:rsid w:val="00CF5D2D"/>
    <w:rsid w:val="00CF7ED2"/>
    <w:rsid w:val="00D00ADD"/>
    <w:rsid w:val="00D00E5A"/>
    <w:rsid w:val="00D109A3"/>
    <w:rsid w:val="00D13408"/>
    <w:rsid w:val="00D134D0"/>
    <w:rsid w:val="00D1584B"/>
    <w:rsid w:val="00D221F9"/>
    <w:rsid w:val="00D25CCB"/>
    <w:rsid w:val="00D3291F"/>
    <w:rsid w:val="00D40325"/>
    <w:rsid w:val="00D40E9D"/>
    <w:rsid w:val="00D4191F"/>
    <w:rsid w:val="00D50C3D"/>
    <w:rsid w:val="00D53C0E"/>
    <w:rsid w:val="00D5513E"/>
    <w:rsid w:val="00D55514"/>
    <w:rsid w:val="00D57D98"/>
    <w:rsid w:val="00D627EB"/>
    <w:rsid w:val="00D63A8B"/>
    <w:rsid w:val="00D7032B"/>
    <w:rsid w:val="00D73CE7"/>
    <w:rsid w:val="00D76ADC"/>
    <w:rsid w:val="00D822DD"/>
    <w:rsid w:val="00D83BE3"/>
    <w:rsid w:val="00D85AA3"/>
    <w:rsid w:val="00D902E9"/>
    <w:rsid w:val="00D93338"/>
    <w:rsid w:val="00D952E8"/>
    <w:rsid w:val="00DA4401"/>
    <w:rsid w:val="00DB36A3"/>
    <w:rsid w:val="00DB79B5"/>
    <w:rsid w:val="00DC0588"/>
    <w:rsid w:val="00DC1E9F"/>
    <w:rsid w:val="00DC4654"/>
    <w:rsid w:val="00DC5E8D"/>
    <w:rsid w:val="00DD11E4"/>
    <w:rsid w:val="00DD1739"/>
    <w:rsid w:val="00DD1E5F"/>
    <w:rsid w:val="00DD32C2"/>
    <w:rsid w:val="00DD538F"/>
    <w:rsid w:val="00DD71A1"/>
    <w:rsid w:val="00DE317A"/>
    <w:rsid w:val="00DE3552"/>
    <w:rsid w:val="00DE57AD"/>
    <w:rsid w:val="00DF0C28"/>
    <w:rsid w:val="00DF1C41"/>
    <w:rsid w:val="00DF1DA6"/>
    <w:rsid w:val="00DF38B1"/>
    <w:rsid w:val="00DF760C"/>
    <w:rsid w:val="00E02DE9"/>
    <w:rsid w:val="00E036A7"/>
    <w:rsid w:val="00E07F5E"/>
    <w:rsid w:val="00E10282"/>
    <w:rsid w:val="00E112CC"/>
    <w:rsid w:val="00E12C8C"/>
    <w:rsid w:val="00E21924"/>
    <w:rsid w:val="00E2709C"/>
    <w:rsid w:val="00E40E69"/>
    <w:rsid w:val="00E41807"/>
    <w:rsid w:val="00E43C73"/>
    <w:rsid w:val="00E478EA"/>
    <w:rsid w:val="00E47F09"/>
    <w:rsid w:val="00E500FA"/>
    <w:rsid w:val="00E54862"/>
    <w:rsid w:val="00E561FA"/>
    <w:rsid w:val="00E56776"/>
    <w:rsid w:val="00E60A83"/>
    <w:rsid w:val="00E65C48"/>
    <w:rsid w:val="00E66C88"/>
    <w:rsid w:val="00E6743E"/>
    <w:rsid w:val="00E70ADD"/>
    <w:rsid w:val="00E72D7A"/>
    <w:rsid w:val="00E7626C"/>
    <w:rsid w:val="00E81ACE"/>
    <w:rsid w:val="00E84F38"/>
    <w:rsid w:val="00E87C55"/>
    <w:rsid w:val="00E90121"/>
    <w:rsid w:val="00E951B8"/>
    <w:rsid w:val="00EA07BE"/>
    <w:rsid w:val="00EB073D"/>
    <w:rsid w:val="00EB1FD4"/>
    <w:rsid w:val="00EB24DE"/>
    <w:rsid w:val="00EC1983"/>
    <w:rsid w:val="00EC2360"/>
    <w:rsid w:val="00EC2B19"/>
    <w:rsid w:val="00EC3E90"/>
    <w:rsid w:val="00EC5C79"/>
    <w:rsid w:val="00EC5C92"/>
    <w:rsid w:val="00EC713F"/>
    <w:rsid w:val="00ED0880"/>
    <w:rsid w:val="00ED75CC"/>
    <w:rsid w:val="00ED7D44"/>
    <w:rsid w:val="00ED7FC7"/>
    <w:rsid w:val="00EE019F"/>
    <w:rsid w:val="00EE1F4F"/>
    <w:rsid w:val="00EE221F"/>
    <w:rsid w:val="00EE4301"/>
    <w:rsid w:val="00EF06C8"/>
    <w:rsid w:val="00F00109"/>
    <w:rsid w:val="00F034DD"/>
    <w:rsid w:val="00F053ED"/>
    <w:rsid w:val="00F0700F"/>
    <w:rsid w:val="00F07961"/>
    <w:rsid w:val="00F07D4E"/>
    <w:rsid w:val="00F2043F"/>
    <w:rsid w:val="00F216EC"/>
    <w:rsid w:val="00F2423C"/>
    <w:rsid w:val="00F257F1"/>
    <w:rsid w:val="00F30330"/>
    <w:rsid w:val="00F3043A"/>
    <w:rsid w:val="00F32016"/>
    <w:rsid w:val="00F32BC2"/>
    <w:rsid w:val="00F36F4B"/>
    <w:rsid w:val="00F41184"/>
    <w:rsid w:val="00F4213F"/>
    <w:rsid w:val="00F45BA5"/>
    <w:rsid w:val="00F47A21"/>
    <w:rsid w:val="00F50A3B"/>
    <w:rsid w:val="00F60422"/>
    <w:rsid w:val="00F61274"/>
    <w:rsid w:val="00F63958"/>
    <w:rsid w:val="00F64074"/>
    <w:rsid w:val="00F65F30"/>
    <w:rsid w:val="00F701CD"/>
    <w:rsid w:val="00F752D3"/>
    <w:rsid w:val="00F8187E"/>
    <w:rsid w:val="00F81C7C"/>
    <w:rsid w:val="00F84CEC"/>
    <w:rsid w:val="00F85001"/>
    <w:rsid w:val="00F86FC9"/>
    <w:rsid w:val="00F91703"/>
    <w:rsid w:val="00F934E3"/>
    <w:rsid w:val="00F9401E"/>
    <w:rsid w:val="00F95433"/>
    <w:rsid w:val="00F96C31"/>
    <w:rsid w:val="00F96FDB"/>
    <w:rsid w:val="00FA5B9B"/>
    <w:rsid w:val="00FA6207"/>
    <w:rsid w:val="00FA6F24"/>
    <w:rsid w:val="00FA7938"/>
    <w:rsid w:val="00FB2CCF"/>
    <w:rsid w:val="00FB4593"/>
    <w:rsid w:val="00FB5874"/>
    <w:rsid w:val="00FC1BED"/>
    <w:rsid w:val="00FC26E9"/>
    <w:rsid w:val="00FD38E9"/>
    <w:rsid w:val="00FE3393"/>
    <w:rsid w:val="00FE36E1"/>
    <w:rsid w:val="00FE746D"/>
    <w:rsid w:val="00FF1360"/>
    <w:rsid w:val="00FF2D96"/>
    <w:rsid w:val="00FF338F"/>
    <w:rsid w:val="00FF3D4F"/>
    <w:rsid w:val="00FF4275"/>
    <w:rsid w:val="00FF4474"/>
    <w:rsid w:val="00FF4FB4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510F3EA4"/>
  <w15:docId w15:val="{B54281FB-50BD-4D97-9C29-64BCD145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780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D00E5A"/>
    <w:pPr>
      <w:keepNext/>
      <w:numPr>
        <w:numId w:val="1"/>
      </w:numPr>
      <w:tabs>
        <w:tab w:val="left" w:pos="-1440"/>
      </w:tabs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D00E5A"/>
    <w:pPr>
      <w:keepNext/>
      <w:numPr>
        <w:ilvl w:val="1"/>
        <w:numId w:val="1"/>
      </w:numPr>
      <w:tabs>
        <w:tab w:val="center" w:pos="4680"/>
      </w:tabs>
      <w:outlineLvl w:val="1"/>
    </w:pPr>
    <w:rPr>
      <w:rFonts w:ascii="Arial" w:hAnsi="Arial" w:cs="Arial"/>
      <w:b/>
      <w:bCs/>
      <w:sz w:val="24"/>
    </w:rPr>
  </w:style>
  <w:style w:type="paragraph" w:styleId="Heading3">
    <w:name w:val="heading 3"/>
    <w:basedOn w:val="Normal"/>
    <w:next w:val="Normal"/>
    <w:qFormat/>
    <w:rsid w:val="00D00E5A"/>
    <w:pPr>
      <w:keepNext/>
      <w:numPr>
        <w:ilvl w:val="2"/>
        <w:numId w:val="1"/>
      </w:numPr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qFormat/>
    <w:rsid w:val="00D00E5A"/>
    <w:pPr>
      <w:keepNext/>
      <w:numPr>
        <w:ilvl w:val="3"/>
        <w:numId w:val="1"/>
      </w:numPr>
      <w:tabs>
        <w:tab w:val="left" w:pos="1440"/>
      </w:tabs>
      <w:outlineLvl w:val="3"/>
    </w:pPr>
    <w:rPr>
      <w:rFonts w:ascii="Arial" w:hAnsi="Arial" w:cs="Arial"/>
      <w:b/>
      <w:bCs/>
      <w:sz w:val="22"/>
      <w:szCs w:val="22"/>
    </w:rPr>
  </w:style>
  <w:style w:type="paragraph" w:styleId="Heading5">
    <w:name w:val="heading 5"/>
    <w:basedOn w:val="Normal"/>
    <w:next w:val="Normal"/>
    <w:qFormat/>
    <w:rsid w:val="00D00E5A"/>
    <w:pPr>
      <w:keepNext/>
      <w:numPr>
        <w:ilvl w:val="4"/>
        <w:numId w:val="1"/>
      </w:numPr>
      <w:outlineLvl w:val="4"/>
    </w:pPr>
    <w:rPr>
      <w:rFonts w:ascii="Arial" w:hAnsi="Arial" w:cs="Arial"/>
      <w:b/>
      <w:bCs/>
      <w:sz w:val="22"/>
    </w:rPr>
  </w:style>
  <w:style w:type="paragraph" w:styleId="Heading6">
    <w:name w:val="heading 6"/>
    <w:basedOn w:val="Normal"/>
    <w:next w:val="Normal"/>
    <w:qFormat/>
    <w:rsid w:val="00D00E5A"/>
    <w:pPr>
      <w:keepNext/>
      <w:numPr>
        <w:ilvl w:val="5"/>
        <w:numId w:val="1"/>
      </w:numPr>
      <w:tabs>
        <w:tab w:val="left" w:pos="-1440"/>
      </w:tabs>
      <w:jc w:val="both"/>
      <w:outlineLvl w:val="5"/>
    </w:pPr>
    <w:rPr>
      <w:rFonts w:ascii="Arial" w:hAnsi="Arial" w:cs="Arial"/>
      <w:b/>
      <w:bCs/>
      <w:sz w:val="22"/>
    </w:rPr>
  </w:style>
  <w:style w:type="paragraph" w:styleId="Heading7">
    <w:name w:val="heading 7"/>
    <w:basedOn w:val="Normal"/>
    <w:next w:val="Normal"/>
    <w:qFormat/>
    <w:rsid w:val="00D00E5A"/>
    <w:pPr>
      <w:keepNext/>
      <w:numPr>
        <w:ilvl w:val="6"/>
        <w:numId w:val="1"/>
      </w:numPr>
      <w:outlineLvl w:val="6"/>
    </w:pPr>
    <w:rPr>
      <w:rFonts w:ascii="Arial" w:hAnsi="Arial" w:cs="Arial"/>
      <w:b/>
      <w:bCs/>
      <w:sz w:val="22"/>
    </w:rPr>
  </w:style>
  <w:style w:type="paragraph" w:styleId="Heading8">
    <w:name w:val="heading 8"/>
    <w:basedOn w:val="Normal"/>
    <w:next w:val="Normal"/>
    <w:qFormat/>
    <w:rsid w:val="00D00E5A"/>
    <w:pPr>
      <w:numPr>
        <w:ilvl w:val="7"/>
        <w:numId w:val="1"/>
      </w:num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D00E5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82B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2B6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E53C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B42FE"/>
  </w:style>
  <w:style w:type="paragraph" w:styleId="ListParagraph">
    <w:name w:val="List Paragraph"/>
    <w:basedOn w:val="Normal"/>
    <w:uiPriority w:val="34"/>
    <w:qFormat/>
    <w:rsid w:val="00503E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3E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FD88D942738840BC7ADF23ACB1EB0A" ma:contentTypeVersion="0" ma:contentTypeDescription="Create a new document." ma:contentTypeScope="" ma:versionID="60d06772d57d01b1157fe961b761f92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FF32A4-7EF9-4222-8CA3-DCC8B0CEDC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EFE298-04F0-40E5-990D-493187A59B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72EC76-C053-471D-9742-8922B681B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C0FA27A-0DE6-46C9-8319-0EC96506ED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AND PLANNING COMMITTEE MEETING</vt:lpstr>
    </vt:vector>
  </TitlesOfParts>
  <Company>SFWDB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AND PLANNING COMMITTEE MEETING</dc:title>
  <dc:creator>Benita</dc:creator>
  <cp:lastModifiedBy>Zurn, Mary Anne</cp:lastModifiedBy>
  <cp:revision>3</cp:revision>
  <cp:lastPrinted>2016-05-20T17:31:00Z</cp:lastPrinted>
  <dcterms:created xsi:type="dcterms:W3CDTF">2023-05-05T20:39:00Z</dcterms:created>
  <dcterms:modified xsi:type="dcterms:W3CDTF">2023-05-08T12:41:00Z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0x01010058FD88D942738840BC7ADF23ACB1EB0A</vt:lpwstr>
  </property>
</Properties>
</file>